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5CB" w:rsidRPr="0011564D" w:rsidRDefault="00DD35CB" w:rsidP="006100F5">
      <w:pPr>
        <w:pStyle w:val="a7"/>
        <w:ind w:left="-567"/>
        <w:jc w:val="center"/>
        <w:rPr>
          <w:rFonts w:eastAsia="Calibri"/>
          <w:szCs w:val="18"/>
          <w:lang w:eastAsia="en-US"/>
        </w:rPr>
      </w:pPr>
      <w:r w:rsidRPr="0011564D">
        <w:rPr>
          <w:rFonts w:eastAsia="Calibri"/>
          <w:noProof/>
          <w:szCs w:val="18"/>
        </w:rPr>
        <w:drawing>
          <wp:inline distT="0" distB="0" distL="0" distR="0" wp14:anchorId="51B3AB39" wp14:editId="74BC90BB">
            <wp:extent cx="327660" cy="407577"/>
            <wp:effectExtent l="0" t="0" r="0" b="0"/>
            <wp:docPr id="1" name="Рисунок 1" descr="H:\МОСКОВСКАЯ ОБЛ (МАЛЫЙ) ШТР МО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МОСКОВСКАЯ ОБЛ (МАЛЫЙ) ШТР МОД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07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5CB" w:rsidRPr="0011564D" w:rsidRDefault="00DD35CB" w:rsidP="006100F5">
      <w:pPr>
        <w:pStyle w:val="a7"/>
        <w:ind w:left="-567"/>
        <w:jc w:val="center"/>
        <w:rPr>
          <w:rFonts w:eastAsia="Calibri"/>
          <w:b/>
          <w:szCs w:val="18"/>
          <w:lang w:eastAsia="en-US"/>
        </w:rPr>
      </w:pPr>
      <w:r w:rsidRPr="0011564D">
        <w:rPr>
          <w:rFonts w:eastAsia="Calibri"/>
          <w:b/>
          <w:szCs w:val="18"/>
          <w:lang w:eastAsia="en-US"/>
        </w:rPr>
        <w:t>МИНИСТЕРСТВО КУЛЬТУРЫ МОСКОВСКОЙ ОБЛАСТИ</w:t>
      </w:r>
    </w:p>
    <w:p w:rsidR="00DD35CB" w:rsidRPr="0011564D" w:rsidRDefault="00DD35CB" w:rsidP="006100F5">
      <w:pPr>
        <w:pStyle w:val="a7"/>
        <w:ind w:left="-567"/>
        <w:jc w:val="center"/>
        <w:rPr>
          <w:rFonts w:eastAsia="Calibri"/>
          <w:b/>
          <w:szCs w:val="18"/>
          <w:lang w:eastAsia="en-US"/>
        </w:rPr>
      </w:pPr>
      <w:r w:rsidRPr="0011564D">
        <w:rPr>
          <w:rFonts w:eastAsia="Calibri"/>
          <w:b/>
          <w:szCs w:val="18"/>
          <w:lang w:eastAsia="en-US"/>
        </w:rPr>
        <w:t>Государственное автономное профессиональное</w:t>
      </w:r>
      <w:r w:rsidR="00E160BD" w:rsidRPr="0011564D">
        <w:rPr>
          <w:rFonts w:eastAsia="Calibri"/>
          <w:b/>
          <w:szCs w:val="18"/>
          <w:lang w:eastAsia="en-US"/>
        </w:rPr>
        <w:t xml:space="preserve"> </w:t>
      </w:r>
      <w:r w:rsidRPr="0011564D">
        <w:rPr>
          <w:rFonts w:eastAsia="Calibri"/>
          <w:b/>
          <w:szCs w:val="18"/>
          <w:lang w:eastAsia="en-US"/>
        </w:rPr>
        <w:t>образовательное учреждение Московской области</w:t>
      </w:r>
    </w:p>
    <w:p w:rsidR="00DD35CB" w:rsidRPr="0011564D" w:rsidRDefault="00DD35CB" w:rsidP="006100F5">
      <w:pPr>
        <w:pStyle w:val="a7"/>
        <w:ind w:left="-567"/>
        <w:jc w:val="center"/>
        <w:rPr>
          <w:rFonts w:eastAsia="Calibri"/>
          <w:b/>
          <w:smallCaps/>
          <w:szCs w:val="18"/>
          <w:lang w:eastAsia="en-US"/>
        </w:rPr>
      </w:pPr>
      <w:r w:rsidRPr="0011564D">
        <w:rPr>
          <w:rFonts w:eastAsia="Calibri"/>
          <w:b/>
          <w:smallCaps/>
          <w:szCs w:val="18"/>
          <w:lang w:eastAsia="en-US"/>
        </w:rPr>
        <w:t>«Московский областной музыкальный</w:t>
      </w:r>
      <w:r w:rsidR="00E160BD" w:rsidRPr="0011564D">
        <w:rPr>
          <w:rFonts w:eastAsia="Calibri"/>
          <w:b/>
          <w:smallCaps/>
          <w:szCs w:val="18"/>
          <w:lang w:eastAsia="en-US"/>
        </w:rPr>
        <w:t xml:space="preserve"> </w:t>
      </w:r>
      <w:r w:rsidRPr="0011564D">
        <w:rPr>
          <w:rFonts w:eastAsia="Calibri"/>
          <w:b/>
          <w:smallCaps/>
          <w:szCs w:val="18"/>
          <w:lang w:eastAsia="en-US"/>
        </w:rPr>
        <w:t>колледж имени С.С. Прокофьева»</w:t>
      </w:r>
    </w:p>
    <w:p w:rsidR="00DD35CB" w:rsidRPr="0011564D" w:rsidRDefault="00DD35CB" w:rsidP="006100F5">
      <w:pPr>
        <w:pStyle w:val="a7"/>
        <w:ind w:left="-567"/>
        <w:jc w:val="center"/>
        <w:rPr>
          <w:rFonts w:eastAsia="Calibri"/>
          <w:b/>
          <w:szCs w:val="18"/>
          <w:lang w:eastAsia="en-US"/>
        </w:rPr>
      </w:pPr>
      <w:r w:rsidRPr="0011564D">
        <w:rPr>
          <w:rFonts w:eastAsia="Calibri"/>
          <w:b/>
          <w:szCs w:val="18"/>
          <w:lang w:eastAsia="en-US"/>
        </w:rPr>
        <w:t>(ГАПОУ МО «МОМК им. С.С. Прокофьева»)</w:t>
      </w:r>
    </w:p>
    <w:p w:rsidR="00ED0967" w:rsidRPr="0011564D" w:rsidRDefault="00DD35CB" w:rsidP="006100F5">
      <w:pPr>
        <w:pStyle w:val="a7"/>
        <w:ind w:left="-567"/>
        <w:jc w:val="center"/>
        <w:rPr>
          <w:b/>
          <w:color w:val="000000"/>
          <w:szCs w:val="18"/>
        </w:rPr>
      </w:pPr>
      <w:r w:rsidRPr="0011564D">
        <w:rPr>
          <w:rFonts w:eastAsia="Calibri"/>
          <w:b/>
          <w:szCs w:val="18"/>
          <w:lang w:eastAsia="en-US"/>
        </w:rPr>
        <w:t>г. Пушкино</w:t>
      </w:r>
    </w:p>
    <w:p w:rsidR="00ED0967" w:rsidRPr="006D5428" w:rsidRDefault="00ED0967" w:rsidP="006100F5">
      <w:pPr>
        <w:shd w:val="clear" w:color="auto" w:fill="FFFFFF"/>
        <w:ind w:left="-567" w:right="-1"/>
        <w:rPr>
          <w:sz w:val="10"/>
          <w:szCs w:val="10"/>
        </w:rPr>
      </w:pPr>
    </w:p>
    <w:p w:rsidR="0011564D" w:rsidRPr="0011564D" w:rsidRDefault="0011564D" w:rsidP="006100F5">
      <w:pPr>
        <w:shd w:val="clear" w:color="auto" w:fill="FFFFFF"/>
        <w:ind w:left="-567" w:right="-1"/>
        <w:jc w:val="center"/>
        <w:rPr>
          <w:b/>
          <w:bCs/>
          <w:color w:val="000000"/>
          <w:sz w:val="16"/>
          <w:szCs w:val="36"/>
        </w:rPr>
      </w:pPr>
    </w:p>
    <w:p w:rsidR="00ED0967" w:rsidRPr="006D5428" w:rsidRDefault="00ED0967" w:rsidP="006100F5">
      <w:pPr>
        <w:shd w:val="clear" w:color="auto" w:fill="FFFFFF"/>
        <w:ind w:left="-567" w:right="-1"/>
        <w:jc w:val="center"/>
        <w:rPr>
          <w:sz w:val="36"/>
          <w:szCs w:val="36"/>
        </w:rPr>
      </w:pPr>
      <w:r w:rsidRPr="006D5428">
        <w:rPr>
          <w:b/>
          <w:bCs/>
          <w:color w:val="000000"/>
          <w:sz w:val="36"/>
          <w:szCs w:val="36"/>
        </w:rPr>
        <w:t>ПРОТОКОЛ</w:t>
      </w:r>
    </w:p>
    <w:p w:rsidR="00ED0967" w:rsidRPr="006100F5" w:rsidRDefault="00ED0967" w:rsidP="006100F5">
      <w:pPr>
        <w:shd w:val="clear" w:color="auto" w:fill="FFFFFF"/>
        <w:ind w:left="-567" w:right="-1"/>
        <w:jc w:val="center"/>
        <w:rPr>
          <w:b/>
          <w:color w:val="000000"/>
          <w:spacing w:val="-2"/>
          <w:sz w:val="24"/>
          <w:szCs w:val="24"/>
        </w:rPr>
      </w:pPr>
      <w:r w:rsidRPr="00A9446D">
        <w:rPr>
          <w:b/>
          <w:color w:val="000000"/>
          <w:spacing w:val="-2"/>
          <w:sz w:val="24"/>
          <w:szCs w:val="24"/>
        </w:rPr>
        <w:t>проведения открытого урока преподавателем</w:t>
      </w:r>
      <w:r w:rsidR="0011564D">
        <w:rPr>
          <w:b/>
          <w:color w:val="000000"/>
          <w:spacing w:val="-2"/>
          <w:sz w:val="24"/>
          <w:szCs w:val="24"/>
        </w:rPr>
        <w:t xml:space="preserve"> ПЦК _______________________________________</w:t>
      </w:r>
      <w:r w:rsidR="006100F5">
        <w:rPr>
          <w:b/>
          <w:color w:val="000000"/>
          <w:spacing w:val="-2"/>
          <w:sz w:val="24"/>
          <w:szCs w:val="24"/>
        </w:rPr>
        <w:t>____</w:t>
      </w:r>
      <w:r w:rsidR="0011564D">
        <w:rPr>
          <w:b/>
          <w:color w:val="000000"/>
          <w:spacing w:val="-2"/>
          <w:sz w:val="24"/>
          <w:szCs w:val="24"/>
        </w:rPr>
        <w:t>_</w:t>
      </w:r>
    </w:p>
    <w:p w:rsidR="00ED0967" w:rsidRDefault="00ED0967" w:rsidP="006100F5">
      <w:pPr>
        <w:shd w:val="clear" w:color="auto" w:fill="FFFFFF"/>
        <w:ind w:left="-567" w:right="-1"/>
        <w:jc w:val="center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__________________________</w:t>
      </w:r>
      <w:r w:rsidR="00E160BD">
        <w:rPr>
          <w:color w:val="000000"/>
          <w:spacing w:val="-2"/>
          <w:sz w:val="24"/>
          <w:szCs w:val="24"/>
        </w:rPr>
        <w:t>___________________________________________</w:t>
      </w:r>
      <w:r>
        <w:rPr>
          <w:color w:val="000000"/>
          <w:spacing w:val="-2"/>
          <w:sz w:val="24"/>
          <w:szCs w:val="24"/>
        </w:rPr>
        <w:t>___________</w:t>
      </w:r>
      <w:r w:rsidR="006100F5">
        <w:rPr>
          <w:color w:val="000000"/>
          <w:spacing w:val="-2"/>
          <w:sz w:val="24"/>
          <w:szCs w:val="24"/>
        </w:rPr>
        <w:t>___</w:t>
      </w:r>
      <w:r>
        <w:rPr>
          <w:color w:val="000000"/>
          <w:spacing w:val="-2"/>
          <w:sz w:val="24"/>
          <w:szCs w:val="24"/>
        </w:rPr>
        <w:t>___</w:t>
      </w:r>
      <w:r w:rsidR="006100F5">
        <w:rPr>
          <w:color w:val="000000"/>
          <w:spacing w:val="-2"/>
          <w:sz w:val="24"/>
          <w:szCs w:val="24"/>
        </w:rPr>
        <w:t>____</w:t>
      </w:r>
      <w:r>
        <w:rPr>
          <w:color w:val="000000"/>
          <w:spacing w:val="-2"/>
          <w:sz w:val="24"/>
          <w:szCs w:val="24"/>
        </w:rPr>
        <w:t xml:space="preserve">_ </w:t>
      </w:r>
    </w:p>
    <w:p w:rsidR="00ED0967" w:rsidRPr="006100F5" w:rsidRDefault="00ED0967" w:rsidP="00ED0967">
      <w:pPr>
        <w:shd w:val="clear" w:color="auto" w:fill="FFFFFF"/>
        <w:ind w:right="-1"/>
        <w:jc w:val="center"/>
        <w:rPr>
          <w:i/>
          <w:color w:val="000000"/>
          <w:spacing w:val="-2"/>
          <w:sz w:val="24"/>
          <w:szCs w:val="24"/>
          <w:vertAlign w:val="superscript"/>
        </w:rPr>
      </w:pPr>
      <w:r w:rsidRPr="006100F5">
        <w:rPr>
          <w:i/>
          <w:color w:val="000000"/>
          <w:spacing w:val="-2"/>
          <w:sz w:val="24"/>
          <w:szCs w:val="24"/>
          <w:vertAlign w:val="superscript"/>
        </w:rPr>
        <w:t xml:space="preserve"> (</w:t>
      </w:r>
      <w:r w:rsidR="00E160BD" w:rsidRPr="006100F5">
        <w:rPr>
          <w:i/>
          <w:color w:val="000000"/>
          <w:spacing w:val="-2"/>
          <w:sz w:val="24"/>
          <w:szCs w:val="24"/>
          <w:vertAlign w:val="superscript"/>
        </w:rPr>
        <w:t>фамилия, имя, отчество преподавателя</w:t>
      </w:r>
      <w:r w:rsidRPr="006100F5">
        <w:rPr>
          <w:i/>
          <w:color w:val="000000"/>
          <w:spacing w:val="-2"/>
          <w:sz w:val="24"/>
          <w:szCs w:val="24"/>
          <w:vertAlign w:val="superscript"/>
        </w:rPr>
        <w:t xml:space="preserve">)  </w:t>
      </w:r>
    </w:p>
    <w:tbl>
      <w:tblPr>
        <w:tblStyle w:val="a3"/>
        <w:tblW w:w="10774" w:type="dxa"/>
        <w:tblInd w:w="-431" w:type="dxa"/>
        <w:tblLook w:val="04A0" w:firstRow="1" w:lastRow="0" w:firstColumn="1" w:lastColumn="0" w:noHBand="0" w:noVBand="1"/>
      </w:tblPr>
      <w:tblGrid>
        <w:gridCol w:w="3225"/>
        <w:gridCol w:w="7549"/>
      </w:tblGrid>
      <w:tr w:rsidR="006100F5" w:rsidTr="006100F5">
        <w:tc>
          <w:tcPr>
            <w:tcW w:w="3225" w:type="dxa"/>
          </w:tcPr>
          <w:p w:rsidR="00ED0967" w:rsidRPr="00633622" w:rsidRDefault="007109C5" w:rsidP="007109C5">
            <w:pPr>
              <w:shd w:val="clear" w:color="auto" w:fill="FFFFFF"/>
              <w:ind w:right="-1"/>
              <w:rPr>
                <w:b/>
                <w:bCs/>
                <w:color w:val="000000"/>
                <w:spacing w:val="-1"/>
                <w:sz w:val="23"/>
                <w:szCs w:val="23"/>
              </w:rPr>
            </w:pPr>
            <w:r w:rsidRPr="00633622">
              <w:rPr>
                <w:b/>
                <w:bCs/>
                <w:color w:val="000000"/>
                <w:sz w:val="23"/>
                <w:szCs w:val="23"/>
              </w:rPr>
              <w:t>Дисциплина</w:t>
            </w:r>
          </w:p>
        </w:tc>
        <w:tc>
          <w:tcPr>
            <w:tcW w:w="7549" w:type="dxa"/>
          </w:tcPr>
          <w:p w:rsidR="00ED0967" w:rsidRDefault="00ED0967" w:rsidP="00D336C2">
            <w:pPr>
              <w:ind w:right="-1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100F5" w:rsidTr="006100F5">
        <w:tc>
          <w:tcPr>
            <w:tcW w:w="3225" w:type="dxa"/>
          </w:tcPr>
          <w:p w:rsidR="00ED0967" w:rsidRPr="00633622" w:rsidRDefault="00ED0967" w:rsidP="00633622">
            <w:pPr>
              <w:ind w:right="-1"/>
              <w:rPr>
                <w:b/>
                <w:bCs/>
                <w:color w:val="000000"/>
                <w:sz w:val="23"/>
                <w:szCs w:val="23"/>
              </w:rPr>
            </w:pPr>
            <w:r w:rsidRPr="00633622">
              <w:rPr>
                <w:b/>
                <w:bCs/>
                <w:color w:val="000000"/>
                <w:spacing w:val="-2"/>
                <w:sz w:val="23"/>
                <w:szCs w:val="23"/>
              </w:rPr>
              <w:t>Дата, время и место проведения</w:t>
            </w:r>
            <w:r w:rsidR="00633622">
              <w:rPr>
                <w:b/>
                <w:bCs/>
                <w:color w:val="000000"/>
                <w:spacing w:val="-2"/>
                <w:sz w:val="23"/>
                <w:szCs w:val="23"/>
              </w:rPr>
              <w:t xml:space="preserve"> урока</w:t>
            </w:r>
          </w:p>
        </w:tc>
        <w:tc>
          <w:tcPr>
            <w:tcW w:w="7549" w:type="dxa"/>
          </w:tcPr>
          <w:p w:rsidR="00ED0967" w:rsidRDefault="00ED0967" w:rsidP="00D336C2">
            <w:pPr>
              <w:ind w:right="-1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100F5" w:rsidTr="006100F5">
        <w:trPr>
          <w:trHeight w:val="152"/>
        </w:trPr>
        <w:tc>
          <w:tcPr>
            <w:tcW w:w="3225" w:type="dxa"/>
          </w:tcPr>
          <w:p w:rsidR="000C0DB7" w:rsidRPr="00633622" w:rsidRDefault="000C0DB7" w:rsidP="00AD26AE">
            <w:pPr>
              <w:ind w:right="-1"/>
              <w:rPr>
                <w:b/>
                <w:bCs/>
                <w:color w:val="000000"/>
                <w:spacing w:val="-3"/>
                <w:sz w:val="23"/>
                <w:szCs w:val="23"/>
              </w:rPr>
            </w:pPr>
            <w:r w:rsidRPr="00633622">
              <w:rPr>
                <w:b/>
                <w:bCs/>
                <w:color w:val="000000"/>
                <w:spacing w:val="-3"/>
                <w:sz w:val="23"/>
                <w:szCs w:val="23"/>
              </w:rPr>
              <w:t>Форма урока</w:t>
            </w:r>
            <w:r w:rsidR="00DD35CB" w:rsidRPr="00633622">
              <w:rPr>
                <w:b/>
                <w:bCs/>
                <w:color w:val="000000"/>
                <w:spacing w:val="-3"/>
                <w:sz w:val="23"/>
                <w:szCs w:val="23"/>
              </w:rPr>
              <w:t xml:space="preserve"> </w:t>
            </w:r>
          </w:p>
          <w:p w:rsidR="00DD35CB" w:rsidRPr="00633622" w:rsidRDefault="00DD35CB" w:rsidP="00AD26AE">
            <w:pPr>
              <w:ind w:right="-1"/>
              <w:rPr>
                <w:bCs/>
                <w:i/>
                <w:color w:val="000000"/>
                <w:sz w:val="23"/>
                <w:szCs w:val="23"/>
              </w:rPr>
            </w:pPr>
            <w:r w:rsidRPr="00633622">
              <w:rPr>
                <w:bCs/>
                <w:i/>
                <w:color w:val="000000"/>
                <w:spacing w:val="-3"/>
                <w:sz w:val="23"/>
                <w:szCs w:val="23"/>
              </w:rPr>
              <w:t>(отметить нужное)</w:t>
            </w:r>
          </w:p>
        </w:tc>
        <w:tc>
          <w:tcPr>
            <w:tcW w:w="7549" w:type="dxa"/>
          </w:tcPr>
          <w:p w:rsidR="000C0DB7" w:rsidRPr="00633622" w:rsidRDefault="00AD26AE" w:rsidP="006100F5">
            <w:pPr>
              <w:pStyle w:val="a4"/>
              <w:numPr>
                <w:ilvl w:val="0"/>
                <w:numId w:val="6"/>
              </w:numPr>
              <w:ind w:left="275" w:right="-1" w:hanging="275"/>
              <w:rPr>
                <w:bCs/>
                <w:i/>
                <w:color w:val="000000"/>
                <w:sz w:val="23"/>
                <w:szCs w:val="23"/>
              </w:rPr>
            </w:pPr>
            <w:r w:rsidRPr="00633622">
              <w:rPr>
                <w:bCs/>
                <w:i/>
                <w:color w:val="000000"/>
                <w:sz w:val="23"/>
                <w:szCs w:val="23"/>
              </w:rPr>
              <w:t>индивидуальн</w:t>
            </w:r>
            <w:r w:rsidR="009F7F52">
              <w:rPr>
                <w:bCs/>
                <w:i/>
                <w:color w:val="000000"/>
                <w:sz w:val="23"/>
                <w:szCs w:val="23"/>
              </w:rPr>
              <w:t>ая</w:t>
            </w:r>
          </w:p>
          <w:p w:rsidR="00AD26AE" w:rsidRPr="00633622" w:rsidRDefault="00AD26AE" w:rsidP="006100F5">
            <w:pPr>
              <w:pStyle w:val="a4"/>
              <w:numPr>
                <w:ilvl w:val="0"/>
                <w:numId w:val="6"/>
              </w:numPr>
              <w:ind w:left="275" w:right="-1" w:hanging="275"/>
              <w:rPr>
                <w:bCs/>
                <w:i/>
                <w:color w:val="000000"/>
                <w:sz w:val="23"/>
                <w:szCs w:val="23"/>
              </w:rPr>
            </w:pPr>
            <w:r w:rsidRPr="00633622">
              <w:rPr>
                <w:bCs/>
                <w:i/>
                <w:color w:val="000000"/>
                <w:sz w:val="23"/>
                <w:szCs w:val="23"/>
              </w:rPr>
              <w:t>группов</w:t>
            </w:r>
            <w:r w:rsidR="009F7F52">
              <w:rPr>
                <w:bCs/>
                <w:i/>
                <w:color w:val="000000"/>
                <w:sz w:val="23"/>
                <w:szCs w:val="23"/>
              </w:rPr>
              <w:t>ая</w:t>
            </w:r>
            <w:r w:rsidRPr="00633622">
              <w:rPr>
                <w:bCs/>
                <w:i/>
                <w:color w:val="000000"/>
                <w:sz w:val="23"/>
                <w:szCs w:val="23"/>
              </w:rPr>
              <w:t xml:space="preserve"> </w:t>
            </w:r>
          </w:p>
        </w:tc>
      </w:tr>
      <w:tr w:rsidR="006100F5" w:rsidTr="006100F5">
        <w:trPr>
          <w:trHeight w:val="152"/>
        </w:trPr>
        <w:tc>
          <w:tcPr>
            <w:tcW w:w="3225" w:type="dxa"/>
          </w:tcPr>
          <w:p w:rsidR="00AD26AE" w:rsidRPr="00633622" w:rsidRDefault="00DD35CB" w:rsidP="00AD26AE">
            <w:pPr>
              <w:ind w:right="-1"/>
              <w:rPr>
                <w:b/>
                <w:bCs/>
                <w:color w:val="000000"/>
                <w:spacing w:val="-3"/>
                <w:sz w:val="23"/>
                <w:szCs w:val="23"/>
              </w:rPr>
            </w:pPr>
            <w:r w:rsidRPr="00633622">
              <w:rPr>
                <w:b/>
                <w:bCs/>
                <w:color w:val="000000"/>
                <w:spacing w:val="-3"/>
                <w:sz w:val="23"/>
                <w:szCs w:val="23"/>
              </w:rPr>
              <w:t>Вид урока</w:t>
            </w:r>
          </w:p>
          <w:p w:rsidR="00DD35CB" w:rsidRPr="00633622" w:rsidRDefault="00DD35CB" w:rsidP="00AD26AE">
            <w:pPr>
              <w:ind w:right="-1"/>
              <w:rPr>
                <w:bCs/>
                <w:i/>
                <w:color w:val="000000"/>
                <w:spacing w:val="-3"/>
                <w:sz w:val="23"/>
                <w:szCs w:val="23"/>
              </w:rPr>
            </w:pPr>
            <w:r w:rsidRPr="00633622">
              <w:rPr>
                <w:bCs/>
                <w:i/>
                <w:color w:val="000000"/>
                <w:spacing w:val="-3"/>
                <w:sz w:val="23"/>
                <w:szCs w:val="23"/>
              </w:rPr>
              <w:t>(отметить нужное)</w:t>
            </w:r>
          </w:p>
        </w:tc>
        <w:tc>
          <w:tcPr>
            <w:tcW w:w="7549" w:type="dxa"/>
          </w:tcPr>
          <w:p w:rsidR="00AD26AE" w:rsidRPr="00633622" w:rsidRDefault="00AD26AE" w:rsidP="006100F5">
            <w:pPr>
              <w:pStyle w:val="a4"/>
              <w:numPr>
                <w:ilvl w:val="0"/>
                <w:numId w:val="7"/>
              </w:numPr>
              <w:ind w:left="248" w:right="-1" w:hanging="248"/>
              <w:rPr>
                <w:bCs/>
                <w:i/>
                <w:color w:val="000000"/>
                <w:sz w:val="23"/>
                <w:szCs w:val="23"/>
              </w:rPr>
            </w:pPr>
            <w:r w:rsidRPr="00633622">
              <w:rPr>
                <w:bCs/>
                <w:i/>
                <w:color w:val="000000"/>
                <w:sz w:val="23"/>
                <w:szCs w:val="23"/>
              </w:rPr>
              <w:t xml:space="preserve">комбинированный; </w:t>
            </w:r>
          </w:p>
          <w:p w:rsidR="00AD26AE" w:rsidRPr="00633622" w:rsidRDefault="00AD26AE" w:rsidP="006100F5">
            <w:pPr>
              <w:pStyle w:val="a4"/>
              <w:numPr>
                <w:ilvl w:val="0"/>
                <w:numId w:val="7"/>
              </w:numPr>
              <w:ind w:left="248" w:right="-1" w:hanging="248"/>
              <w:rPr>
                <w:bCs/>
                <w:i/>
                <w:color w:val="000000"/>
                <w:sz w:val="23"/>
                <w:szCs w:val="23"/>
              </w:rPr>
            </w:pPr>
            <w:r w:rsidRPr="00633622">
              <w:rPr>
                <w:bCs/>
                <w:i/>
                <w:color w:val="000000"/>
                <w:sz w:val="23"/>
                <w:szCs w:val="23"/>
              </w:rPr>
              <w:t xml:space="preserve">урок изучения новых знаний; </w:t>
            </w:r>
          </w:p>
          <w:p w:rsidR="00AD26AE" w:rsidRPr="00633622" w:rsidRDefault="00AD26AE" w:rsidP="006100F5">
            <w:pPr>
              <w:pStyle w:val="a4"/>
              <w:numPr>
                <w:ilvl w:val="0"/>
                <w:numId w:val="7"/>
              </w:numPr>
              <w:ind w:left="248" w:right="-1" w:hanging="248"/>
              <w:rPr>
                <w:bCs/>
                <w:i/>
                <w:color w:val="000000"/>
                <w:sz w:val="23"/>
                <w:szCs w:val="23"/>
              </w:rPr>
            </w:pPr>
            <w:r w:rsidRPr="00633622">
              <w:rPr>
                <w:bCs/>
                <w:i/>
                <w:color w:val="000000"/>
                <w:sz w:val="23"/>
                <w:szCs w:val="23"/>
              </w:rPr>
              <w:t xml:space="preserve">урок формирования новых умений; </w:t>
            </w:r>
          </w:p>
          <w:p w:rsidR="00AD26AE" w:rsidRPr="00633622" w:rsidRDefault="00AD26AE" w:rsidP="006100F5">
            <w:pPr>
              <w:pStyle w:val="a4"/>
              <w:numPr>
                <w:ilvl w:val="0"/>
                <w:numId w:val="7"/>
              </w:numPr>
              <w:ind w:left="248" w:right="-1" w:hanging="248"/>
              <w:rPr>
                <w:bCs/>
                <w:i/>
                <w:color w:val="000000"/>
                <w:sz w:val="23"/>
                <w:szCs w:val="23"/>
              </w:rPr>
            </w:pPr>
            <w:r w:rsidRPr="00633622">
              <w:rPr>
                <w:bCs/>
                <w:i/>
                <w:color w:val="000000"/>
                <w:sz w:val="23"/>
                <w:szCs w:val="23"/>
              </w:rPr>
              <w:t xml:space="preserve">урок обобщения и систематизации изученного; </w:t>
            </w:r>
          </w:p>
          <w:p w:rsidR="00AD26AE" w:rsidRPr="00633622" w:rsidRDefault="00AD26AE" w:rsidP="006100F5">
            <w:pPr>
              <w:pStyle w:val="a4"/>
              <w:numPr>
                <w:ilvl w:val="0"/>
                <w:numId w:val="7"/>
              </w:numPr>
              <w:ind w:left="248" w:right="-1" w:hanging="248"/>
              <w:rPr>
                <w:bCs/>
                <w:i/>
                <w:color w:val="000000"/>
                <w:sz w:val="23"/>
                <w:szCs w:val="23"/>
              </w:rPr>
            </w:pPr>
            <w:r w:rsidRPr="00633622">
              <w:rPr>
                <w:bCs/>
                <w:i/>
                <w:color w:val="000000"/>
                <w:sz w:val="23"/>
                <w:szCs w:val="23"/>
              </w:rPr>
              <w:t xml:space="preserve">уроки контроля, коррекции знаний, умений; </w:t>
            </w:r>
          </w:p>
          <w:p w:rsidR="006100F5" w:rsidRPr="006100F5" w:rsidRDefault="00AD26AE" w:rsidP="006100F5">
            <w:pPr>
              <w:pStyle w:val="a4"/>
              <w:numPr>
                <w:ilvl w:val="0"/>
                <w:numId w:val="7"/>
              </w:numPr>
              <w:ind w:left="248" w:right="-1" w:hanging="248"/>
              <w:rPr>
                <w:bCs/>
                <w:i/>
                <w:color w:val="000000"/>
                <w:sz w:val="23"/>
                <w:szCs w:val="23"/>
              </w:rPr>
            </w:pPr>
            <w:r w:rsidRPr="00633622">
              <w:rPr>
                <w:bCs/>
                <w:i/>
                <w:color w:val="000000"/>
                <w:sz w:val="23"/>
                <w:szCs w:val="23"/>
              </w:rPr>
              <w:t>урок практического применения знаний, умений</w:t>
            </w:r>
            <w:r w:rsidR="009F7F52">
              <w:rPr>
                <w:bCs/>
                <w:i/>
                <w:color w:val="000000"/>
                <w:sz w:val="23"/>
                <w:szCs w:val="23"/>
              </w:rPr>
              <w:t>;</w:t>
            </w:r>
            <w:r w:rsidR="006100F5">
              <w:rPr>
                <w:bCs/>
                <w:i/>
                <w:color w:val="000000"/>
                <w:sz w:val="23"/>
                <w:szCs w:val="23"/>
              </w:rPr>
              <w:t xml:space="preserve"> </w:t>
            </w:r>
          </w:p>
          <w:p w:rsidR="009F7F52" w:rsidRDefault="009F7F52" w:rsidP="006100F5">
            <w:pPr>
              <w:pStyle w:val="a4"/>
              <w:numPr>
                <w:ilvl w:val="0"/>
                <w:numId w:val="7"/>
              </w:numPr>
              <w:ind w:left="248" w:right="-1" w:hanging="248"/>
              <w:rPr>
                <w:bCs/>
                <w:i/>
                <w:color w:val="000000"/>
                <w:sz w:val="23"/>
                <w:szCs w:val="23"/>
              </w:rPr>
            </w:pPr>
            <w:r>
              <w:rPr>
                <w:bCs/>
                <w:i/>
                <w:color w:val="000000"/>
                <w:sz w:val="23"/>
                <w:szCs w:val="23"/>
              </w:rPr>
              <w:t>другое</w:t>
            </w:r>
            <w:r w:rsidR="006100F5">
              <w:rPr>
                <w:bCs/>
                <w:i/>
                <w:color w:val="000000"/>
                <w:sz w:val="23"/>
                <w:szCs w:val="23"/>
              </w:rPr>
              <w:t xml:space="preserve"> </w:t>
            </w:r>
            <w:r w:rsidR="006100F5" w:rsidRPr="006100F5">
              <w:t>____________________________________</w:t>
            </w:r>
          </w:p>
          <w:p w:rsidR="006100F5" w:rsidRPr="00633622" w:rsidRDefault="006100F5" w:rsidP="006100F5">
            <w:pPr>
              <w:pStyle w:val="a4"/>
              <w:ind w:left="317" w:right="-1"/>
              <w:rPr>
                <w:bCs/>
                <w:i/>
                <w:color w:val="000000"/>
                <w:sz w:val="23"/>
                <w:szCs w:val="23"/>
              </w:rPr>
            </w:pPr>
          </w:p>
        </w:tc>
      </w:tr>
      <w:tr w:rsidR="006100F5" w:rsidTr="006100F5">
        <w:tc>
          <w:tcPr>
            <w:tcW w:w="3225" w:type="dxa"/>
          </w:tcPr>
          <w:p w:rsidR="000C0DB7" w:rsidRPr="00633622" w:rsidRDefault="00633622" w:rsidP="00633622">
            <w:pPr>
              <w:ind w:right="-1"/>
              <w:rPr>
                <w:b/>
                <w:bCs/>
                <w:color w:val="000000"/>
                <w:spacing w:val="-5"/>
                <w:sz w:val="23"/>
                <w:szCs w:val="23"/>
              </w:rPr>
            </w:pPr>
            <w:r w:rsidRPr="00633622">
              <w:rPr>
                <w:b/>
                <w:bCs/>
                <w:color w:val="000000"/>
                <w:spacing w:val="-5"/>
                <w:sz w:val="23"/>
                <w:szCs w:val="23"/>
              </w:rPr>
              <w:t>Курс, специальности</w:t>
            </w:r>
            <w:r w:rsidR="000C0DB7" w:rsidRPr="00633622">
              <w:rPr>
                <w:b/>
                <w:bCs/>
                <w:color w:val="000000"/>
                <w:spacing w:val="-5"/>
                <w:sz w:val="23"/>
                <w:szCs w:val="23"/>
              </w:rPr>
              <w:t xml:space="preserve"> </w:t>
            </w:r>
            <w:r w:rsidR="00E160BD" w:rsidRPr="00633622">
              <w:rPr>
                <w:b/>
                <w:bCs/>
                <w:color w:val="000000"/>
                <w:spacing w:val="-5"/>
                <w:sz w:val="23"/>
                <w:szCs w:val="23"/>
              </w:rPr>
              <w:t>(для группы</w:t>
            </w:r>
            <w:r w:rsidRPr="00633622">
              <w:rPr>
                <w:b/>
                <w:bCs/>
                <w:color w:val="000000"/>
                <w:spacing w:val="-5"/>
                <w:sz w:val="23"/>
                <w:szCs w:val="23"/>
              </w:rPr>
              <w:t xml:space="preserve">); Ф.И. студента, </w:t>
            </w:r>
            <w:proofErr w:type="gramStart"/>
            <w:r w:rsidRPr="00633622">
              <w:rPr>
                <w:b/>
                <w:bCs/>
                <w:color w:val="000000"/>
                <w:spacing w:val="-5"/>
                <w:sz w:val="23"/>
                <w:szCs w:val="23"/>
              </w:rPr>
              <w:t>курс  (</w:t>
            </w:r>
            <w:proofErr w:type="gramEnd"/>
            <w:r w:rsidRPr="00633622">
              <w:rPr>
                <w:b/>
                <w:bCs/>
                <w:color w:val="000000"/>
                <w:spacing w:val="-5"/>
                <w:sz w:val="23"/>
                <w:szCs w:val="23"/>
              </w:rPr>
              <w:t>для индивидуальных уроков</w:t>
            </w:r>
            <w:r w:rsidR="00E160BD" w:rsidRPr="00633622">
              <w:rPr>
                <w:b/>
                <w:bCs/>
                <w:color w:val="000000"/>
                <w:spacing w:val="-5"/>
                <w:sz w:val="23"/>
                <w:szCs w:val="23"/>
              </w:rPr>
              <w:t xml:space="preserve">) </w:t>
            </w:r>
            <w:r w:rsidRPr="00633622">
              <w:rPr>
                <w:b/>
                <w:bCs/>
                <w:color w:val="000000"/>
                <w:spacing w:val="-5"/>
                <w:sz w:val="23"/>
                <w:szCs w:val="23"/>
              </w:rPr>
              <w:t xml:space="preserve">  </w:t>
            </w:r>
          </w:p>
        </w:tc>
        <w:tc>
          <w:tcPr>
            <w:tcW w:w="7549" w:type="dxa"/>
          </w:tcPr>
          <w:p w:rsidR="000C0DB7" w:rsidRDefault="000C0DB7" w:rsidP="00D336C2">
            <w:pPr>
              <w:ind w:right="-1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100F5" w:rsidTr="006100F5">
        <w:tc>
          <w:tcPr>
            <w:tcW w:w="3225" w:type="dxa"/>
          </w:tcPr>
          <w:p w:rsidR="000C0DB7" w:rsidRPr="00633622" w:rsidRDefault="000C0DB7" w:rsidP="00DD35CB">
            <w:pPr>
              <w:ind w:right="-1"/>
              <w:rPr>
                <w:b/>
                <w:bCs/>
                <w:color w:val="000000"/>
                <w:spacing w:val="-2"/>
                <w:sz w:val="23"/>
                <w:szCs w:val="23"/>
              </w:rPr>
            </w:pPr>
            <w:r w:rsidRPr="00633622">
              <w:rPr>
                <w:b/>
                <w:bCs/>
                <w:color w:val="000000"/>
                <w:spacing w:val="-2"/>
                <w:sz w:val="23"/>
                <w:szCs w:val="23"/>
              </w:rPr>
              <w:t>Тема урока</w:t>
            </w:r>
            <w:r w:rsidR="00DD35CB" w:rsidRPr="00633622">
              <w:rPr>
                <w:b/>
                <w:bCs/>
                <w:color w:val="000000"/>
                <w:spacing w:val="-2"/>
                <w:sz w:val="23"/>
                <w:szCs w:val="23"/>
              </w:rPr>
              <w:t xml:space="preserve"> </w:t>
            </w:r>
          </w:p>
          <w:p w:rsidR="00F702AA" w:rsidRPr="00633622" w:rsidRDefault="00F702AA" w:rsidP="00DD35CB">
            <w:pPr>
              <w:ind w:right="-1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7549" w:type="dxa"/>
          </w:tcPr>
          <w:p w:rsidR="000C0DB7" w:rsidRDefault="000C0DB7" w:rsidP="00D336C2">
            <w:pPr>
              <w:ind w:right="-1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100F5" w:rsidTr="006100F5">
        <w:trPr>
          <w:trHeight w:val="700"/>
        </w:trPr>
        <w:tc>
          <w:tcPr>
            <w:tcW w:w="3225" w:type="dxa"/>
          </w:tcPr>
          <w:p w:rsidR="000C0DB7" w:rsidRPr="00633622" w:rsidRDefault="000C0DB7" w:rsidP="00DD35CB">
            <w:pPr>
              <w:ind w:right="-1"/>
              <w:rPr>
                <w:b/>
                <w:bCs/>
                <w:color w:val="000000"/>
                <w:sz w:val="23"/>
                <w:szCs w:val="23"/>
              </w:rPr>
            </w:pPr>
            <w:r w:rsidRPr="00633622">
              <w:rPr>
                <w:b/>
                <w:bCs/>
                <w:color w:val="000000"/>
                <w:sz w:val="23"/>
                <w:szCs w:val="23"/>
              </w:rPr>
              <w:t>Цели урока</w:t>
            </w:r>
            <w:r w:rsidR="00DD35CB" w:rsidRPr="00633622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</w:p>
          <w:p w:rsidR="00633622" w:rsidRPr="00633622" w:rsidRDefault="00633622" w:rsidP="00DD35CB">
            <w:pPr>
              <w:ind w:right="-1"/>
              <w:rPr>
                <w:b/>
                <w:bCs/>
                <w:color w:val="000000"/>
                <w:sz w:val="23"/>
                <w:szCs w:val="23"/>
              </w:rPr>
            </w:pPr>
          </w:p>
          <w:p w:rsidR="00633622" w:rsidRPr="00633622" w:rsidRDefault="00633622" w:rsidP="00DD35CB">
            <w:pPr>
              <w:ind w:right="-1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49" w:type="dxa"/>
          </w:tcPr>
          <w:p w:rsidR="000C0DB7" w:rsidRDefault="000C0DB7" w:rsidP="00D336C2">
            <w:pPr>
              <w:ind w:right="-1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E160BD" w:rsidRPr="00E160BD" w:rsidRDefault="00E160BD" w:rsidP="00497844">
      <w:pPr>
        <w:shd w:val="clear" w:color="auto" w:fill="FFFFFF"/>
        <w:tabs>
          <w:tab w:val="left" w:pos="1418"/>
        </w:tabs>
        <w:ind w:right="-1"/>
        <w:jc w:val="both"/>
        <w:rPr>
          <w:b/>
          <w:bCs/>
          <w:color w:val="000000"/>
          <w:spacing w:val="-3"/>
          <w:sz w:val="10"/>
          <w:szCs w:val="10"/>
        </w:rPr>
      </w:pPr>
    </w:p>
    <w:p w:rsidR="00ED0967" w:rsidRDefault="00ED0967" w:rsidP="006100F5">
      <w:pPr>
        <w:shd w:val="clear" w:color="auto" w:fill="FFFFFF"/>
        <w:tabs>
          <w:tab w:val="left" w:pos="1418"/>
        </w:tabs>
        <w:ind w:left="-284" w:right="-1"/>
        <w:jc w:val="both"/>
        <w:rPr>
          <w:b/>
          <w:bCs/>
          <w:color w:val="000000"/>
          <w:spacing w:val="-3"/>
          <w:sz w:val="24"/>
          <w:szCs w:val="24"/>
        </w:rPr>
      </w:pPr>
      <w:r w:rsidRPr="00213301">
        <w:rPr>
          <w:b/>
          <w:bCs/>
          <w:color w:val="000000"/>
          <w:spacing w:val="-3"/>
          <w:sz w:val="24"/>
          <w:szCs w:val="24"/>
        </w:rPr>
        <w:t>Готовность преподавателя к уроку: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5168"/>
        <w:gridCol w:w="5458"/>
      </w:tblGrid>
      <w:tr w:rsidR="00ED0967" w:rsidTr="006100F5">
        <w:trPr>
          <w:trHeight w:val="208"/>
        </w:trPr>
        <w:tc>
          <w:tcPr>
            <w:tcW w:w="5168" w:type="dxa"/>
          </w:tcPr>
          <w:p w:rsidR="00ED0967" w:rsidRDefault="00ED0967" w:rsidP="006100F5">
            <w:pPr>
              <w:tabs>
                <w:tab w:val="left" w:pos="1430"/>
              </w:tabs>
              <w:ind w:left="-284" w:right="-1"/>
              <w:jc w:val="center"/>
              <w:rPr>
                <w:b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3"/>
                <w:sz w:val="24"/>
                <w:szCs w:val="24"/>
              </w:rPr>
              <w:t>Критерии</w:t>
            </w:r>
          </w:p>
        </w:tc>
        <w:tc>
          <w:tcPr>
            <w:tcW w:w="5458" w:type="dxa"/>
          </w:tcPr>
          <w:p w:rsidR="00ED0967" w:rsidRDefault="00ED0967" w:rsidP="006100F5">
            <w:pPr>
              <w:tabs>
                <w:tab w:val="left" w:pos="1430"/>
              </w:tabs>
              <w:ind w:left="-284" w:right="-1"/>
              <w:jc w:val="center"/>
              <w:rPr>
                <w:b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3"/>
                <w:sz w:val="24"/>
                <w:szCs w:val="24"/>
              </w:rPr>
              <w:t>Наличие/отсутствие (+,</w:t>
            </w:r>
            <w:r w:rsidR="00131C18">
              <w:rPr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pacing w:val="-3"/>
                <w:sz w:val="24"/>
                <w:szCs w:val="24"/>
              </w:rPr>
              <w:t>-)</w:t>
            </w:r>
          </w:p>
        </w:tc>
      </w:tr>
      <w:tr w:rsidR="00ED0967" w:rsidTr="006100F5">
        <w:trPr>
          <w:trHeight w:val="208"/>
        </w:trPr>
        <w:tc>
          <w:tcPr>
            <w:tcW w:w="5168" w:type="dxa"/>
          </w:tcPr>
          <w:p w:rsidR="00ED0967" w:rsidRPr="006100F5" w:rsidRDefault="00ED0967" w:rsidP="002B14DA">
            <w:pPr>
              <w:pStyle w:val="a4"/>
              <w:numPr>
                <w:ilvl w:val="0"/>
                <w:numId w:val="8"/>
              </w:numPr>
              <w:tabs>
                <w:tab w:val="left" w:pos="34"/>
              </w:tabs>
              <w:ind w:right="-1"/>
              <w:rPr>
                <w:color w:val="000000"/>
                <w:spacing w:val="4"/>
                <w:sz w:val="23"/>
                <w:szCs w:val="23"/>
              </w:rPr>
            </w:pPr>
            <w:r w:rsidRPr="006100F5">
              <w:rPr>
                <w:color w:val="000000"/>
                <w:spacing w:val="4"/>
                <w:sz w:val="23"/>
                <w:szCs w:val="23"/>
              </w:rPr>
              <w:t>наличие классного журнала</w:t>
            </w:r>
          </w:p>
        </w:tc>
        <w:tc>
          <w:tcPr>
            <w:tcW w:w="5458" w:type="dxa"/>
          </w:tcPr>
          <w:p w:rsidR="00ED0967" w:rsidRPr="007109C5" w:rsidRDefault="00ED0967" w:rsidP="006100F5">
            <w:pPr>
              <w:tabs>
                <w:tab w:val="left" w:pos="1430"/>
              </w:tabs>
              <w:ind w:left="-284" w:right="-1"/>
              <w:jc w:val="both"/>
              <w:rPr>
                <w:b/>
                <w:bCs/>
                <w:color w:val="000000"/>
                <w:spacing w:val="-3"/>
                <w:sz w:val="22"/>
                <w:szCs w:val="22"/>
              </w:rPr>
            </w:pPr>
          </w:p>
        </w:tc>
      </w:tr>
      <w:tr w:rsidR="00ED0967" w:rsidTr="006100F5">
        <w:trPr>
          <w:trHeight w:val="208"/>
        </w:trPr>
        <w:tc>
          <w:tcPr>
            <w:tcW w:w="5168" w:type="dxa"/>
          </w:tcPr>
          <w:p w:rsidR="00ED0967" w:rsidRPr="006100F5" w:rsidRDefault="00ED0967" w:rsidP="002B14DA">
            <w:pPr>
              <w:pStyle w:val="a4"/>
              <w:numPr>
                <w:ilvl w:val="0"/>
                <w:numId w:val="8"/>
              </w:numPr>
              <w:tabs>
                <w:tab w:val="left" w:pos="34"/>
              </w:tabs>
              <w:ind w:right="-1"/>
              <w:rPr>
                <w:b/>
                <w:bCs/>
                <w:color w:val="000000"/>
                <w:spacing w:val="-3"/>
                <w:sz w:val="23"/>
                <w:szCs w:val="23"/>
              </w:rPr>
            </w:pPr>
            <w:r w:rsidRPr="006100F5">
              <w:rPr>
                <w:color w:val="000000"/>
                <w:spacing w:val="-6"/>
                <w:sz w:val="23"/>
                <w:szCs w:val="23"/>
              </w:rPr>
              <w:t>наличие плана-конспекта урока</w:t>
            </w:r>
          </w:p>
        </w:tc>
        <w:tc>
          <w:tcPr>
            <w:tcW w:w="5458" w:type="dxa"/>
          </w:tcPr>
          <w:p w:rsidR="00ED0967" w:rsidRPr="007109C5" w:rsidRDefault="00ED0967" w:rsidP="006100F5">
            <w:pPr>
              <w:tabs>
                <w:tab w:val="left" w:pos="1430"/>
              </w:tabs>
              <w:ind w:left="-284" w:right="-1"/>
              <w:jc w:val="both"/>
              <w:rPr>
                <w:b/>
                <w:bCs/>
                <w:color w:val="000000"/>
                <w:spacing w:val="-3"/>
                <w:sz w:val="22"/>
                <w:szCs w:val="22"/>
              </w:rPr>
            </w:pPr>
          </w:p>
        </w:tc>
      </w:tr>
      <w:tr w:rsidR="00ED0967" w:rsidTr="006100F5">
        <w:trPr>
          <w:trHeight w:val="208"/>
        </w:trPr>
        <w:tc>
          <w:tcPr>
            <w:tcW w:w="5168" w:type="dxa"/>
          </w:tcPr>
          <w:p w:rsidR="00ED0967" w:rsidRPr="006100F5" w:rsidRDefault="00497844" w:rsidP="002B14DA">
            <w:pPr>
              <w:pStyle w:val="a4"/>
              <w:numPr>
                <w:ilvl w:val="0"/>
                <w:numId w:val="8"/>
              </w:numPr>
              <w:tabs>
                <w:tab w:val="left" w:pos="34"/>
              </w:tabs>
              <w:ind w:right="-1"/>
              <w:rPr>
                <w:color w:val="000000"/>
                <w:spacing w:val="-6"/>
                <w:sz w:val="23"/>
                <w:szCs w:val="23"/>
              </w:rPr>
            </w:pPr>
            <w:r w:rsidRPr="006100F5">
              <w:rPr>
                <w:color w:val="000000"/>
                <w:spacing w:val="-5"/>
                <w:sz w:val="23"/>
                <w:szCs w:val="23"/>
              </w:rPr>
              <w:t xml:space="preserve">наличие </w:t>
            </w:r>
            <w:r w:rsidR="00131C18" w:rsidRPr="006100F5">
              <w:rPr>
                <w:color w:val="000000"/>
                <w:spacing w:val="-5"/>
                <w:sz w:val="23"/>
                <w:szCs w:val="23"/>
              </w:rPr>
              <w:t>дополнительны</w:t>
            </w:r>
            <w:r w:rsidRPr="006100F5">
              <w:rPr>
                <w:color w:val="000000"/>
                <w:spacing w:val="-5"/>
                <w:sz w:val="23"/>
                <w:szCs w:val="23"/>
              </w:rPr>
              <w:t>х</w:t>
            </w:r>
            <w:r w:rsidR="00131C18" w:rsidRPr="006100F5">
              <w:rPr>
                <w:color w:val="000000"/>
                <w:spacing w:val="-5"/>
                <w:sz w:val="23"/>
                <w:szCs w:val="23"/>
              </w:rPr>
              <w:t xml:space="preserve"> материал</w:t>
            </w:r>
            <w:r w:rsidRPr="006100F5">
              <w:rPr>
                <w:color w:val="000000"/>
                <w:spacing w:val="-5"/>
                <w:sz w:val="23"/>
                <w:szCs w:val="23"/>
              </w:rPr>
              <w:t>ов</w:t>
            </w:r>
          </w:p>
        </w:tc>
        <w:tc>
          <w:tcPr>
            <w:tcW w:w="5458" w:type="dxa"/>
          </w:tcPr>
          <w:p w:rsidR="00ED0967" w:rsidRPr="007109C5" w:rsidRDefault="00ED0967" w:rsidP="006100F5">
            <w:pPr>
              <w:tabs>
                <w:tab w:val="left" w:pos="1430"/>
              </w:tabs>
              <w:ind w:left="-284" w:right="-1"/>
              <w:jc w:val="both"/>
              <w:rPr>
                <w:b/>
                <w:bCs/>
                <w:color w:val="000000"/>
                <w:spacing w:val="-3"/>
                <w:sz w:val="22"/>
                <w:szCs w:val="22"/>
              </w:rPr>
            </w:pPr>
          </w:p>
        </w:tc>
      </w:tr>
    </w:tbl>
    <w:p w:rsidR="00ED0967" w:rsidRPr="00E160BD" w:rsidRDefault="00ED0967" w:rsidP="006100F5">
      <w:pPr>
        <w:shd w:val="clear" w:color="auto" w:fill="FFFFFF"/>
        <w:ind w:left="-284" w:right="-1"/>
        <w:jc w:val="both"/>
        <w:rPr>
          <w:b/>
          <w:bCs/>
          <w:color w:val="000000"/>
          <w:spacing w:val="-4"/>
          <w:sz w:val="10"/>
          <w:szCs w:val="10"/>
        </w:rPr>
      </w:pPr>
    </w:p>
    <w:p w:rsidR="00131C18" w:rsidRDefault="00ED0967" w:rsidP="002B14DA">
      <w:pPr>
        <w:ind w:left="-426"/>
        <w:jc w:val="both"/>
      </w:pPr>
      <w:r w:rsidRPr="002B14DA">
        <w:rPr>
          <w:b/>
          <w:sz w:val="23"/>
          <w:szCs w:val="23"/>
        </w:rPr>
        <w:t xml:space="preserve">Анализ </w:t>
      </w:r>
      <w:r w:rsidR="00497844" w:rsidRPr="002B14DA">
        <w:rPr>
          <w:b/>
          <w:sz w:val="23"/>
          <w:szCs w:val="23"/>
        </w:rPr>
        <w:t xml:space="preserve">проведения </w:t>
      </w:r>
      <w:r w:rsidRPr="002B14DA">
        <w:rPr>
          <w:b/>
          <w:sz w:val="23"/>
          <w:szCs w:val="23"/>
        </w:rPr>
        <w:t>урока</w:t>
      </w:r>
      <w:r w:rsidR="00FA09F2" w:rsidRPr="002B14DA">
        <w:rPr>
          <w:b/>
          <w:sz w:val="23"/>
          <w:szCs w:val="23"/>
        </w:rPr>
        <w:t xml:space="preserve"> </w:t>
      </w:r>
      <w:r w:rsidR="00FA09F2" w:rsidRPr="002B14DA">
        <w:rPr>
          <w:sz w:val="23"/>
          <w:szCs w:val="23"/>
        </w:rPr>
        <w:t>(структура и организация урока; содержание урока;</w:t>
      </w:r>
      <w:r w:rsidR="00497844" w:rsidRPr="002B14DA">
        <w:rPr>
          <w:sz w:val="23"/>
          <w:szCs w:val="23"/>
        </w:rPr>
        <w:t xml:space="preserve"> </w:t>
      </w:r>
      <w:r w:rsidR="00FA09F2" w:rsidRPr="002B14DA">
        <w:rPr>
          <w:sz w:val="23"/>
          <w:szCs w:val="23"/>
        </w:rPr>
        <w:t xml:space="preserve">соответствие </w:t>
      </w:r>
      <w:r w:rsidR="006100F5" w:rsidRPr="002B14DA">
        <w:rPr>
          <w:sz w:val="23"/>
          <w:szCs w:val="23"/>
        </w:rPr>
        <w:t xml:space="preserve">применяемых </w:t>
      </w:r>
      <w:r w:rsidR="00FA09F2" w:rsidRPr="002B14DA">
        <w:rPr>
          <w:sz w:val="23"/>
          <w:szCs w:val="23"/>
        </w:rPr>
        <w:t xml:space="preserve">методов, приёмов, технологий содержанию и возможностям студента/группы; качество работы студентов на уроке; </w:t>
      </w:r>
      <w:r w:rsidR="00497844" w:rsidRPr="002B14DA">
        <w:rPr>
          <w:sz w:val="23"/>
          <w:szCs w:val="23"/>
        </w:rPr>
        <w:t>анализ домашнего зад</w:t>
      </w:r>
      <w:r w:rsidR="00E160BD" w:rsidRPr="002B14DA">
        <w:rPr>
          <w:sz w:val="23"/>
          <w:szCs w:val="23"/>
        </w:rPr>
        <w:t xml:space="preserve">ания; психологический климат на </w:t>
      </w:r>
      <w:r w:rsidR="00497844" w:rsidRPr="002B14DA">
        <w:rPr>
          <w:sz w:val="23"/>
          <w:szCs w:val="23"/>
        </w:rPr>
        <w:t>уроке)</w:t>
      </w:r>
      <w:r w:rsidR="002B14DA">
        <w:t xml:space="preserve"> </w:t>
      </w:r>
      <w:r w:rsidR="002B14DA" w:rsidRPr="002B14DA">
        <w:t xml:space="preserve"> </w:t>
      </w:r>
      <w:r w:rsidR="006100F5" w:rsidRPr="002B14DA">
        <w:t>______________________________________</w:t>
      </w:r>
    </w:p>
    <w:p w:rsidR="002B14DA" w:rsidRPr="002B14DA" w:rsidRDefault="002B14DA" w:rsidP="002B14DA">
      <w:pPr>
        <w:ind w:left="-426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1C18" w:rsidRDefault="00E160BD" w:rsidP="002B14DA">
      <w:pPr>
        <w:ind w:left="-426"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Особое мнение (если имеется)</w:t>
      </w:r>
      <w:r w:rsidR="00131C1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_______________________________________________________</w:t>
      </w:r>
      <w:r w:rsidR="00F702AA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__</w:t>
      </w:r>
      <w:r w:rsidR="002B14DA">
        <w:rPr>
          <w:b/>
          <w:sz w:val="24"/>
          <w:szCs w:val="24"/>
        </w:rPr>
        <w:t>____</w:t>
      </w:r>
    </w:p>
    <w:p w:rsidR="00443FE9" w:rsidRDefault="00E160BD" w:rsidP="002B14DA">
      <w:pPr>
        <w:ind w:left="-426" w:right="-1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</w:t>
      </w:r>
      <w:r w:rsidR="002B14DA">
        <w:rPr>
          <w:b/>
          <w:sz w:val="24"/>
          <w:szCs w:val="24"/>
        </w:rPr>
        <w:t>______</w:t>
      </w:r>
      <w:r>
        <w:rPr>
          <w:b/>
          <w:sz w:val="24"/>
          <w:szCs w:val="24"/>
        </w:rPr>
        <w:t>_________________________________________________________________________________</w:t>
      </w:r>
      <w:r w:rsidR="00F702AA">
        <w:rPr>
          <w:b/>
          <w:sz w:val="24"/>
          <w:szCs w:val="24"/>
        </w:rPr>
        <w:t>__</w:t>
      </w:r>
    </w:p>
    <w:p w:rsidR="002B14DA" w:rsidRPr="00443FE9" w:rsidRDefault="002B14DA" w:rsidP="002B14DA">
      <w:pPr>
        <w:ind w:left="-426" w:right="-1"/>
        <w:jc w:val="right"/>
        <w:rPr>
          <w:b/>
          <w:sz w:val="24"/>
          <w:szCs w:val="24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3119"/>
        <w:gridCol w:w="3828"/>
        <w:gridCol w:w="3679"/>
      </w:tblGrid>
      <w:tr w:rsidR="006D5428" w:rsidTr="002B14DA">
        <w:tc>
          <w:tcPr>
            <w:tcW w:w="3119" w:type="dxa"/>
            <w:vMerge w:val="restart"/>
          </w:tcPr>
          <w:p w:rsidR="006D5428" w:rsidRDefault="006D5428" w:rsidP="0058141E">
            <w:pPr>
              <w:tabs>
                <w:tab w:val="left" w:pos="926"/>
              </w:tabs>
              <w:ind w:right="-1"/>
              <w:rPr>
                <w:b/>
                <w:color w:val="000000"/>
                <w:sz w:val="24"/>
                <w:szCs w:val="24"/>
              </w:rPr>
            </w:pPr>
            <w:r w:rsidRPr="00D270A6">
              <w:rPr>
                <w:b/>
                <w:color w:val="000000"/>
                <w:sz w:val="24"/>
                <w:szCs w:val="24"/>
              </w:rPr>
              <w:t>Подписи присутствующих</w:t>
            </w:r>
          </w:p>
          <w:p w:rsidR="006D5428" w:rsidRPr="0058141E" w:rsidRDefault="006D5428" w:rsidP="0058141E">
            <w:pPr>
              <w:tabs>
                <w:tab w:val="left" w:pos="926"/>
              </w:tabs>
              <w:ind w:right="-1"/>
              <w:rPr>
                <w:i/>
                <w:color w:val="000000"/>
                <w:sz w:val="24"/>
                <w:szCs w:val="24"/>
              </w:rPr>
            </w:pPr>
            <w:r w:rsidRPr="0058141E">
              <w:rPr>
                <w:i/>
                <w:color w:val="000000"/>
                <w:sz w:val="24"/>
                <w:szCs w:val="24"/>
              </w:rPr>
              <w:t xml:space="preserve">(с </w:t>
            </w:r>
            <w:r w:rsidR="002B14DA">
              <w:rPr>
                <w:i/>
                <w:color w:val="000000"/>
                <w:sz w:val="24"/>
                <w:szCs w:val="24"/>
              </w:rPr>
              <w:t>расшифровкой</w:t>
            </w:r>
            <w:r w:rsidRPr="0058141E">
              <w:rPr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3828" w:type="dxa"/>
          </w:tcPr>
          <w:p w:rsidR="006D5428" w:rsidRDefault="006D5428" w:rsidP="00497844">
            <w:pPr>
              <w:tabs>
                <w:tab w:val="left" w:pos="926"/>
              </w:tabs>
              <w:ind w:right="-1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679" w:type="dxa"/>
          </w:tcPr>
          <w:p w:rsidR="006D5428" w:rsidRDefault="006D5428" w:rsidP="00497844">
            <w:pPr>
              <w:tabs>
                <w:tab w:val="left" w:pos="926"/>
              </w:tabs>
              <w:ind w:right="-1"/>
              <w:rPr>
                <w:b/>
                <w:color w:val="000000"/>
                <w:sz w:val="24"/>
                <w:szCs w:val="24"/>
              </w:rPr>
            </w:pPr>
          </w:p>
        </w:tc>
      </w:tr>
      <w:tr w:rsidR="006D5428" w:rsidTr="002B14DA">
        <w:tc>
          <w:tcPr>
            <w:tcW w:w="3119" w:type="dxa"/>
            <w:vMerge/>
          </w:tcPr>
          <w:p w:rsidR="006D5428" w:rsidRDefault="006D5428" w:rsidP="00497844">
            <w:pPr>
              <w:tabs>
                <w:tab w:val="left" w:pos="926"/>
              </w:tabs>
              <w:ind w:right="-1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6D5428" w:rsidRDefault="006D5428" w:rsidP="00497844">
            <w:pPr>
              <w:tabs>
                <w:tab w:val="left" w:pos="926"/>
              </w:tabs>
              <w:ind w:right="-1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679" w:type="dxa"/>
          </w:tcPr>
          <w:p w:rsidR="006D5428" w:rsidRDefault="006D5428" w:rsidP="00497844">
            <w:pPr>
              <w:tabs>
                <w:tab w:val="left" w:pos="926"/>
              </w:tabs>
              <w:ind w:right="-1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D87379" w:rsidRDefault="00D87379" w:rsidP="00625AAC">
      <w:pPr>
        <w:pStyle w:val="a7"/>
        <w:ind w:left="-567"/>
        <w:jc w:val="center"/>
      </w:pPr>
      <w:bookmarkStart w:id="0" w:name="_GoBack"/>
      <w:bookmarkEnd w:id="0"/>
    </w:p>
    <w:sectPr w:rsidR="00D87379" w:rsidSect="00625AAC">
      <w:pgSz w:w="11906" w:h="16838"/>
      <w:pgMar w:top="426" w:right="566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2451"/>
    <w:multiLevelType w:val="hybridMultilevel"/>
    <w:tmpl w:val="F6441778"/>
    <w:lvl w:ilvl="0" w:tplc="CE10F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D4615"/>
    <w:multiLevelType w:val="hybridMultilevel"/>
    <w:tmpl w:val="0DE8FDAE"/>
    <w:lvl w:ilvl="0" w:tplc="9702BE4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367114"/>
    <w:multiLevelType w:val="hybridMultilevel"/>
    <w:tmpl w:val="9B9297FE"/>
    <w:lvl w:ilvl="0" w:tplc="E44E2A48">
      <w:start w:val="1"/>
      <w:numFmt w:val="bullet"/>
      <w:lvlText w:val=""/>
      <w:lvlJc w:val="left"/>
      <w:pPr>
        <w:ind w:left="2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68" w:hanging="360"/>
      </w:pPr>
      <w:rPr>
        <w:rFonts w:ascii="Wingdings" w:hAnsi="Wingdings" w:hint="default"/>
      </w:rPr>
    </w:lvl>
  </w:abstractNum>
  <w:abstractNum w:abstractNumId="3" w15:restartNumberingAfterBreak="0">
    <w:nsid w:val="44966C86"/>
    <w:multiLevelType w:val="hybridMultilevel"/>
    <w:tmpl w:val="324E55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43E9A"/>
    <w:multiLevelType w:val="hybridMultilevel"/>
    <w:tmpl w:val="A80E96B8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8853C2"/>
    <w:multiLevelType w:val="hybridMultilevel"/>
    <w:tmpl w:val="E7DC6B38"/>
    <w:lvl w:ilvl="0" w:tplc="CE10F4E6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798A67C6"/>
    <w:multiLevelType w:val="hybridMultilevel"/>
    <w:tmpl w:val="D18435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C2B19"/>
    <w:multiLevelType w:val="hybridMultilevel"/>
    <w:tmpl w:val="2102C6F0"/>
    <w:lvl w:ilvl="0" w:tplc="CE10F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E65"/>
    <w:rsid w:val="000C0DB7"/>
    <w:rsid w:val="0011564D"/>
    <w:rsid w:val="00131C18"/>
    <w:rsid w:val="002B14DA"/>
    <w:rsid w:val="00443FE9"/>
    <w:rsid w:val="00497844"/>
    <w:rsid w:val="0058141E"/>
    <w:rsid w:val="006100F5"/>
    <w:rsid w:val="006239B4"/>
    <w:rsid w:val="00625AAC"/>
    <w:rsid w:val="00633622"/>
    <w:rsid w:val="006D5428"/>
    <w:rsid w:val="007109C5"/>
    <w:rsid w:val="009F7F52"/>
    <w:rsid w:val="00A31166"/>
    <w:rsid w:val="00AD26AE"/>
    <w:rsid w:val="00D87379"/>
    <w:rsid w:val="00DD1E65"/>
    <w:rsid w:val="00DD35CB"/>
    <w:rsid w:val="00DF3CCB"/>
    <w:rsid w:val="00E160BD"/>
    <w:rsid w:val="00ED0967"/>
    <w:rsid w:val="00F702AA"/>
    <w:rsid w:val="00FA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EC5CC5-A420-4A94-A679-BD1C4EE8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1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0967"/>
    <w:pPr>
      <w:widowControl w:val="0"/>
      <w:autoSpaceDE w:val="0"/>
      <w:autoSpaceDN w:val="0"/>
      <w:adjustRightInd w:val="0"/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09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35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35CB"/>
    <w:rPr>
      <w:rFonts w:ascii="Tahoma" w:eastAsia="Times New Roman" w:hAnsi="Tahoma" w:cs="Tahoma"/>
      <w:sz w:val="16"/>
      <w:lang w:eastAsia="ru-RU"/>
    </w:rPr>
  </w:style>
  <w:style w:type="paragraph" w:styleId="a7">
    <w:name w:val="No Spacing"/>
    <w:uiPriority w:val="1"/>
    <w:qFormat/>
    <w:rsid w:val="00DD35CB"/>
    <w:pPr>
      <w:widowControl w:val="0"/>
      <w:autoSpaceDE w:val="0"/>
      <w:autoSpaceDN w:val="0"/>
      <w:adjustRightInd w:val="0"/>
      <w:jc w:val="left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Немцов</dc:creator>
  <cp:lastModifiedBy>admin</cp:lastModifiedBy>
  <cp:revision>6</cp:revision>
  <cp:lastPrinted>2021-10-11T11:31:00Z</cp:lastPrinted>
  <dcterms:created xsi:type="dcterms:W3CDTF">2021-10-06T08:01:00Z</dcterms:created>
  <dcterms:modified xsi:type="dcterms:W3CDTF">2021-10-11T12:50:00Z</dcterms:modified>
</cp:coreProperties>
</file>