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D09" w:rsidRPr="00AA3D09" w:rsidRDefault="00AA3D09" w:rsidP="00AA3D09">
      <w:pPr>
        <w:overflowPunct w:val="0"/>
        <w:autoSpaceDE w:val="0"/>
        <w:autoSpaceDN w:val="0"/>
        <w:adjustRightInd w:val="0"/>
        <w:spacing w:after="0" w:line="240" w:lineRule="auto"/>
        <w:ind w:left="-567" w:right="-281"/>
        <w:textAlignment w:val="baseline"/>
        <w:rPr>
          <w:rFonts w:eastAsia="Calibri" w:cs="Times New Roman"/>
          <w:b/>
          <w:szCs w:val="28"/>
          <w:lang w:eastAsia="ru-RU"/>
        </w:rPr>
      </w:pPr>
      <w:r w:rsidRPr="00AA3D09">
        <w:rPr>
          <w:rFonts w:eastAsia="Calibri" w:cs="Times New Roman"/>
          <w:b/>
          <w:szCs w:val="28"/>
          <w:lang w:eastAsia="ru-RU"/>
        </w:rPr>
        <w:t>УЧРЕДИТЕЛИ</w:t>
      </w:r>
    </w:p>
    <w:p w:rsidR="00AA3D09" w:rsidRPr="00AA3D09" w:rsidRDefault="00AA3D09" w:rsidP="00AA3D09">
      <w:pPr>
        <w:overflowPunct w:val="0"/>
        <w:autoSpaceDE w:val="0"/>
        <w:autoSpaceDN w:val="0"/>
        <w:adjustRightInd w:val="0"/>
        <w:spacing w:after="0" w:line="240" w:lineRule="auto"/>
        <w:ind w:left="-567" w:right="-281" w:firstLine="567"/>
        <w:jc w:val="center"/>
        <w:textAlignment w:val="baseline"/>
        <w:rPr>
          <w:rFonts w:eastAsia="Calibri" w:cs="Times New Roman"/>
          <w:szCs w:val="28"/>
          <w:shd w:val="clear" w:color="auto" w:fill="FFFFFF"/>
          <w:lang w:eastAsia="ru-RU"/>
        </w:rPr>
      </w:pPr>
    </w:p>
    <w:p w:rsidR="00AA3D09" w:rsidRPr="00AA3D09" w:rsidRDefault="00AA3D09" w:rsidP="00AA3D09">
      <w:pPr>
        <w:overflowPunct w:val="0"/>
        <w:adjustRightInd w:val="0"/>
        <w:spacing w:after="0" w:line="240" w:lineRule="auto"/>
        <w:ind w:left="-567" w:firstLine="567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AA3D09">
        <w:rPr>
          <w:rFonts w:eastAsia="Calibri" w:cs="Times New Roman"/>
          <w:szCs w:val="28"/>
          <w:lang w:eastAsia="ru-RU"/>
        </w:rPr>
        <w:t xml:space="preserve">Государственное автономное профессиональное учреждение Московской области «Московский областной музыкальный колледж имени С.С. Прокофьева» </w:t>
      </w:r>
      <w:r w:rsidRPr="00AA3D09">
        <w:rPr>
          <w:rFonts w:eastAsia="Times New Roman" w:cs="Times New Roman"/>
          <w:szCs w:val="28"/>
          <w:lang w:eastAsia="ru-RU"/>
        </w:rPr>
        <w:t xml:space="preserve">при информационной поддержке </w:t>
      </w:r>
      <w:r w:rsidRPr="00AA3D09">
        <w:rPr>
          <w:rFonts w:eastAsia="Calibri" w:cs="Times New Roman"/>
          <w:szCs w:val="28"/>
          <w:lang w:eastAsia="ru-RU"/>
        </w:rPr>
        <w:t>Министерства культуры и туризма Московской области.</w:t>
      </w:r>
    </w:p>
    <w:p w:rsidR="00AA3D09" w:rsidRPr="00AA3D09" w:rsidRDefault="00AA3D09" w:rsidP="00AA3D09">
      <w:pPr>
        <w:overflowPunct w:val="0"/>
        <w:autoSpaceDE w:val="0"/>
        <w:autoSpaceDN w:val="0"/>
        <w:adjustRightInd w:val="0"/>
        <w:spacing w:after="0" w:line="240" w:lineRule="auto"/>
        <w:ind w:left="-567" w:right="-281" w:firstLine="567"/>
        <w:jc w:val="both"/>
        <w:textAlignment w:val="baseline"/>
        <w:outlineLvl w:val="0"/>
        <w:rPr>
          <w:rFonts w:eastAsia="Calibri" w:cs="Times New Roman"/>
          <w:b/>
          <w:bCs/>
          <w:szCs w:val="28"/>
          <w:lang w:eastAsia="ru-RU"/>
        </w:rPr>
      </w:pPr>
    </w:p>
    <w:p w:rsidR="00AA3D09" w:rsidRPr="00AA3D09" w:rsidRDefault="00AA3D09" w:rsidP="00AA3D09">
      <w:pPr>
        <w:overflowPunct w:val="0"/>
        <w:autoSpaceDE w:val="0"/>
        <w:autoSpaceDN w:val="0"/>
        <w:adjustRightInd w:val="0"/>
        <w:spacing w:after="0" w:line="240" w:lineRule="auto"/>
        <w:ind w:left="-567" w:right="-281"/>
        <w:textAlignment w:val="baseline"/>
        <w:outlineLvl w:val="0"/>
        <w:rPr>
          <w:rFonts w:eastAsia="Calibri" w:cs="Times New Roman"/>
          <w:b/>
          <w:bCs/>
          <w:szCs w:val="28"/>
          <w:lang w:eastAsia="ru-RU"/>
        </w:rPr>
      </w:pPr>
      <w:r w:rsidRPr="00AA3D09">
        <w:rPr>
          <w:rFonts w:eastAsia="Calibri" w:cs="Times New Roman"/>
          <w:b/>
          <w:bCs/>
          <w:szCs w:val="28"/>
          <w:lang w:eastAsia="ru-RU"/>
        </w:rPr>
        <w:t xml:space="preserve">ОРГКОМИТЕТ </w:t>
      </w:r>
    </w:p>
    <w:p w:rsidR="00AA3D09" w:rsidRPr="00AA3D09" w:rsidRDefault="00AA3D09" w:rsidP="00AA3D09">
      <w:pPr>
        <w:overflowPunct w:val="0"/>
        <w:autoSpaceDE w:val="0"/>
        <w:autoSpaceDN w:val="0"/>
        <w:adjustRightInd w:val="0"/>
        <w:spacing w:after="0" w:line="240" w:lineRule="auto"/>
        <w:ind w:left="-567" w:right="-281" w:firstLine="567"/>
        <w:jc w:val="both"/>
        <w:textAlignment w:val="baseline"/>
        <w:rPr>
          <w:rFonts w:eastAsia="Calibri" w:cs="Times New Roman"/>
          <w:b/>
          <w:bCs/>
          <w:szCs w:val="28"/>
          <w:lang w:eastAsia="ru-RU"/>
        </w:rPr>
      </w:pPr>
      <w:bookmarkStart w:id="0" w:name="_GoBack"/>
      <w:bookmarkEnd w:id="0"/>
    </w:p>
    <w:tbl>
      <w:tblPr>
        <w:tblW w:w="9734" w:type="dxa"/>
        <w:tblInd w:w="-5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6053"/>
      </w:tblGrid>
      <w:tr w:rsidR="00AA3D09" w:rsidRPr="00AA3D09" w:rsidTr="00AA3D09">
        <w:trPr>
          <w:trHeight w:val="529"/>
        </w:trPr>
        <w:tc>
          <w:tcPr>
            <w:tcW w:w="97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-567" w:right="-281" w:firstLine="567"/>
              <w:jc w:val="both"/>
              <w:rPr>
                <w:rFonts w:eastAsia="Calibri" w:cs="Times New Roman"/>
                <w:szCs w:val="28"/>
              </w:rPr>
            </w:pPr>
            <w:r w:rsidRPr="00AA3D09">
              <w:rPr>
                <w:rFonts w:eastAsia="Calibri" w:cs="Times New Roman"/>
                <w:szCs w:val="28"/>
              </w:rPr>
              <w:t xml:space="preserve">Председатель </w:t>
            </w:r>
          </w:p>
        </w:tc>
      </w:tr>
      <w:tr w:rsidR="00AA3D09" w:rsidRPr="00AA3D09" w:rsidTr="00AA3D09">
        <w:trPr>
          <w:trHeight w:val="93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-567" w:right="137" w:firstLine="708"/>
              <w:jc w:val="both"/>
              <w:rPr>
                <w:rFonts w:eastAsia="Calibri" w:cs="Times New Roman"/>
                <w:b/>
                <w:szCs w:val="28"/>
              </w:rPr>
            </w:pPr>
            <w:r w:rsidRPr="00AA3D09">
              <w:rPr>
                <w:rFonts w:eastAsia="Calibri" w:cs="Times New Roman"/>
                <w:b/>
                <w:szCs w:val="28"/>
              </w:rPr>
              <w:t>Смелова</w:t>
            </w:r>
          </w:p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-567" w:right="137" w:firstLine="708"/>
              <w:jc w:val="both"/>
              <w:rPr>
                <w:rFonts w:eastAsia="Calibri" w:cs="Times New Roman"/>
                <w:b/>
                <w:szCs w:val="28"/>
              </w:rPr>
            </w:pPr>
            <w:r w:rsidRPr="00AA3D09">
              <w:rPr>
                <w:rFonts w:eastAsia="Calibri" w:cs="Times New Roman"/>
                <w:b/>
                <w:szCs w:val="28"/>
              </w:rPr>
              <w:t>Элла Алексеевна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147" w:right="95"/>
              <w:jc w:val="both"/>
              <w:rPr>
                <w:rFonts w:eastAsia="Calibri" w:cs="Times New Roman"/>
                <w:szCs w:val="28"/>
              </w:rPr>
            </w:pPr>
            <w:r w:rsidRPr="00AA3D09">
              <w:rPr>
                <w:rFonts w:eastAsia="Calibri" w:cs="Times New Roman"/>
                <w:szCs w:val="28"/>
              </w:rPr>
              <w:t xml:space="preserve">Директор ГАПОУ МО «Московский областной музыкальный колледж имени С.С. Прокофьева», </w:t>
            </w:r>
            <w:r w:rsidRPr="00AA3D09">
              <w:rPr>
                <w:rFonts w:eastAsia="Calibri" w:cs="Times New Roman"/>
                <w:szCs w:val="28"/>
              </w:rPr>
              <w:br/>
              <w:t>заслуженный работник культуры МО</w:t>
            </w:r>
          </w:p>
        </w:tc>
      </w:tr>
      <w:tr w:rsidR="00AA3D09" w:rsidRPr="00AA3D09" w:rsidTr="00AA3D09">
        <w:trPr>
          <w:trHeight w:val="701"/>
        </w:trPr>
        <w:tc>
          <w:tcPr>
            <w:tcW w:w="97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147" w:right="137"/>
              <w:jc w:val="both"/>
              <w:rPr>
                <w:rFonts w:eastAsia="Calibri" w:cs="Times New Roman"/>
                <w:szCs w:val="28"/>
              </w:rPr>
            </w:pPr>
            <w:r w:rsidRPr="00AA3D09">
              <w:rPr>
                <w:rFonts w:eastAsia="Calibri" w:cs="Times New Roman"/>
                <w:szCs w:val="28"/>
              </w:rPr>
              <w:t>Члены оргкомитета</w:t>
            </w:r>
          </w:p>
        </w:tc>
      </w:tr>
      <w:tr w:rsidR="00AA3D09" w:rsidRPr="00AA3D09" w:rsidTr="00AA3D09">
        <w:trPr>
          <w:trHeight w:val="1367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-567" w:right="137" w:firstLine="708"/>
              <w:jc w:val="both"/>
              <w:rPr>
                <w:rFonts w:eastAsia="Calibri" w:cs="Times New Roman"/>
                <w:b/>
                <w:szCs w:val="28"/>
              </w:rPr>
            </w:pPr>
            <w:r w:rsidRPr="00AA3D09">
              <w:rPr>
                <w:rFonts w:eastAsia="Calibri" w:cs="Times New Roman"/>
                <w:b/>
                <w:szCs w:val="28"/>
              </w:rPr>
              <w:t>Павлова</w:t>
            </w:r>
          </w:p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-567" w:right="137" w:firstLine="708"/>
              <w:jc w:val="both"/>
              <w:rPr>
                <w:rFonts w:eastAsia="Calibri" w:cs="Times New Roman"/>
                <w:b/>
                <w:szCs w:val="28"/>
              </w:rPr>
            </w:pPr>
            <w:r w:rsidRPr="00AA3D09">
              <w:rPr>
                <w:rFonts w:eastAsia="Calibri" w:cs="Times New Roman"/>
                <w:b/>
                <w:szCs w:val="28"/>
              </w:rPr>
              <w:t>Мария Викторовна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147" w:right="95"/>
              <w:jc w:val="both"/>
              <w:rPr>
                <w:rFonts w:eastAsia="Calibri" w:cs="Times New Roman"/>
                <w:szCs w:val="28"/>
              </w:rPr>
            </w:pPr>
            <w:r w:rsidRPr="00AA3D09">
              <w:rPr>
                <w:rFonts w:eastAsia="Calibri" w:cs="Times New Roman"/>
                <w:szCs w:val="28"/>
              </w:rPr>
              <w:t>Заместитель директора по учебной работе ГАПОУ МО «МОМК им. С.С. Прокофьева», заслуженный работник культуры МО</w:t>
            </w:r>
          </w:p>
        </w:tc>
      </w:tr>
      <w:tr w:rsidR="00AA3D09" w:rsidRPr="00AA3D09" w:rsidTr="00AA3D09">
        <w:trPr>
          <w:trHeight w:val="101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-567" w:right="137" w:firstLine="708"/>
              <w:jc w:val="both"/>
              <w:rPr>
                <w:rFonts w:eastAsia="Calibri" w:cs="Times New Roman"/>
                <w:b/>
                <w:szCs w:val="28"/>
              </w:rPr>
            </w:pPr>
            <w:proofErr w:type="spellStart"/>
            <w:r w:rsidRPr="00AA3D09">
              <w:rPr>
                <w:rFonts w:eastAsia="Calibri" w:cs="Times New Roman"/>
                <w:b/>
                <w:szCs w:val="28"/>
              </w:rPr>
              <w:t>Лавренова</w:t>
            </w:r>
            <w:proofErr w:type="spellEnd"/>
            <w:r w:rsidRPr="00AA3D09">
              <w:rPr>
                <w:rFonts w:eastAsia="Calibri" w:cs="Times New Roman"/>
                <w:b/>
                <w:szCs w:val="28"/>
              </w:rPr>
              <w:t xml:space="preserve"> </w:t>
            </w:r>
          </w:p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-567" w:right="137" w:firstLine="708"/>
              <w:jc w:val="both"/>
              <w:rPr>
                <w:rFonts w:eastAsia="Calibri" w:cs="Times New Roman"/>
                <w:b/>
                <w:szCs w:val="28"/>
              </w:rPr>
            </w:pPr>
            <w:r w:rsidRPr="00AA3D09">
              <w:rPr>
                <w:rFonts w:eastAsia="Calibri" w:cs="Times New Roman"/>
                <w:b/>
                <w:szCs w:val="28"/>
              </w:rPr>
              <w:t>Наталья Ивановна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147" w:right="95"/>
              <w:jc w:val="both"/>
              <w:rPr>
                <w:rFonts w:eastAsia="Calibri" w:cs="Times New Roman"/>
                <w:szCs w:val="28"/>
              </w:rPr>
            </w:pPr>
            <w:r w:rsidRPr="00AA3D09">
              <w:rPr>
                <w:rFonts w:eastAsia="Calibri" w:cs="Times New Roman"/>
                <w:szCs w:val="28"/>
              </w:rPr>
              <w:t xml:space="preserve">Заместитель директора по научно-методической работе ГАПОУ МО «МОМК им. </w:t>
            </w:r>
            <w:r>
              <w:rPr>
                <w:rFonts w:eastAsia="Calibri" w:cs="Times New Roman"/>
                <w:szCs w:val="28"/>
              </w:rPr>
              <w:br/>
            </w:r>
            <w:r w:rsidRPr="00AA3D09">
              <w:rPr>
                <w:rFonts w:eastAsia="Calibri" w:cs="Times New Roman"/>
                <w:szCs w:val="28"/>
              </w:rPr>
              <w:t>С.С. Прокофьева»</w:t>
            </w:r>
          </w:p>
        </w:tc>
      </w:tr>
      <w:tr w:rsidR="00AA3D09" w:rsidRPr="00AA3D09" w:rsidTr="00AA3D09">
        <w:trPr>
          <w:trHeight w:val="128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-567" w:right="137" w:firstLine="708"/>
              <w:jc w:val="both"/>
              <w:rPr>
                <w:rFonts w:eastAsia="Calibri" w:cs="Times New Roman"/>
                <w:b/>
                <w:szCs w:val="28"/>
              </w:rPr>
            </w:pPr>
            <w:r w:rsidRPr="00AA3D09">
              <w:rPr>
                <w:rFonts w:eastAsia="Calibri" w:cs="Times New Roman"/>
                <w:b/>
                <w:szCs w:val="28"/>
              </w:rPr>
              <w:t>Хамперов</w:t>
            </w:r>
          </w:p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-567" w:right="137" w:firstLine="708"/>
              <w:jc w:val="both"/>
              <w:rPr>
                <w:rFonts w:eastAsia="Calibri" w:cs="Times New Roman"/>
                <w:b/>
                <w:szCs w:val="28"/>
              </w:rPr>
            </w:pPr>
            <w:r w:rsidRPr="00AA3D09">
              <w:rPr>
                <w:rFonts w:eastAsia="Calibri" w:cs="Times New Roman"/>
                <w:b/>
                <w:szCs w:val="28"/>
              </w:rPr>
              <w:t>Богдан Сергеевич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147" w:right="95"/>
              <w:jc w:val="both"/>
              <w:rPr>
                <w:rFonts w:eastAsia="Calibri" w:cs="Times New Roman"/>
                <w:szCs w:val="28"/>
              </w:rPr>
            </w:pPr>
            <w:r w:rsidRPr="00AA3D09">
              <w:rPr>
                <w:rFonts w:eastAsia="Calibri" w:cs="Times New Roman"/>
                <w:szCs w:val="28"/>
              </w:rPr>
              <w:t xml:space="preserve">Председатель ПЦК «Пение академическое», лауреат международных конкурсов, преподаватель ГАПОУ МО «МОМК им. </w:t>
            </w:r>
            <w:r>
              <w:rPr>
                <w:rFonts w:eastAsia="Calibri" w:cs="Times New Roman"/>
                <w:szCs w:val="28"/>
              </w:rPr>
              <w:br/>
            </w:r>
            <w:r w:rsidRPr="00AA3D09">
              <w:rPr>
                <w:rFonts w:eastAsia="Calibri" w:cs="Times New Roman"/>
                <w:szCs w:val="28"/>
              </w:rPr>
              <w:t>С.С. Прокофьева»</w:t>
            </w:r>
          </w:p>
        </w:tc>
      </w:tr>
      <w:tr w:rsidR="00AA3D09" w:rsidRPr="00AA3D09" w:rsidTr="00AA3D09">
        <w:trPr>
          <w:trHeight w:val="972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-567" w:right="137" w:firstLine="708"/>
              <w:jc w:val="both"/>
              <w:rPr>
                <w:rFonts w:eastAsia="Calibri" w:cs="Times New Roman"/>
                <w:b/>
                <w:szCs w:val="28"/>
              </w:rPr>
            </w:pPr>
            <w:r w:rsidRPr="00AA3D09">
              <w:rPr>
                <w:rFonts w:eastAsia="Calibri" w:cs="Times New Roman"/>
                <w:b/>
                <w:szCs w:val="28"/>
              </w:rPr>
              <w:t xml:space="preserve">Бараш </w:t>
            </w:r>
          </w:p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-567" w:right="137" w:firstLine="708"/>
              <w:jc w:val="both"/>
              <w:rPr>
                <w:rFonts w:eastAsia="Calibri" w:cs="Times New Roman"/>
                <w:b/>
                <w:szCs w:val="28"/>
              </w:rPr>
            </w:pPr>
            <w:r w:rsidRPr="00AA3D09">
              <w:rPr>
                <w:rFonts w:eastAsia="Calibri" w:cs="Times New Roman"/>
                <w:b/>
                <w:szCs w:val="28"/>
              </w:rPr>
              <w:t>Александра Борисовна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147" w:right="95"/>
              <w:jc w:val="both"/>
              <w:rPr>
                <w:rFonts w:eastAsia="Calibri" w:cs="Times New Roman"/>
                <w:szCs w:val="28"/>
              </w:rPr>
            </w:pPr>
            <w:r w:rsidRPr="00AA3D09">
              <w:rPr>
                <w:rFonts w:eastAsia="Calibri" w:cs="Times New Roman"/>
                <w:szCs w:val="28"/>
              </w:rPr>
              <w:t>преподаватель ПЦК «Пение академическое» ГАПОУ МО «МОМК им. С.С. Прокофьева»</w:t>
            </w:r>
          </w:p>
        </w:tc>
      </w:tr>
      <w:tr w:rsidR="00AA3D09" w:rsidRPr="00AA3D09" w:rsidTr="00AA3D09">
        <w:trPr>
          <w:trHeight w:val="972"/>
        </w:trPr>
        <w:tc>
          <w:tcPr>
            <w:tcW w:w="97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147" w:right="137"/>
              <w:jc w:val="both"/>
              <w:rPr>
                <w:rFonts w:eastAsia="Calibri" w:cs="Times New Roman"/>
                <w:szCs w:val="28"/>
              </w:rPr>
            </w:pPr>
            <w:r w:rsidRPr="00AA3D09">
              <w:rPr>
                <w:rFonts w:eastAsia="Calibri" w:cs="Times New Roman"/>
                <w:szCs w:val="28"/>
              </w:rPr>
              <w:t>Ответственный секретарь конкурса</w:t>
            </w:r>
          </w:p>
        </w:tc>
      </w:tr>
      <w:tr w:rsidR="00AA3D09" w:rsidRPr="00AA3D09" w:rsidTr="00AA3D09">
        <w:trPr>
          <w:trHeight w:val="972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141" w:right="137"/>
              <w:rPr>
                <w:rFonts w:eastAsia="Calibri" w:cs="Times New Roman"/>
                <w:b/>
                <w:szCs w:val="28"/>
              </w:rPr>
            </w:pPr>
            <w:r w:rsidRPr="00AA3D09">
              <w:rPr>
                <w:rFonts w:eastAsia="Calibri" w:cs="Times New Roman"/>
                <w:b/>
                <w:szCs w:val="28"/>
              </w:rPr>
              <w:t>Серегина Валентина Борисовна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AA3D09" w:rsidRPr="00AA3D09" w:rsidRDefault="00AA3D09" w:rsidP="00AA3D09">
            <w:pPr>
              <w:widowControl w:val="0"/>
              <w:autoSpaceDE w:val="0"/>
              <w:autoSpaceDN w:val="0"/>
              <w:spacing w:after="0" w:line="240" w:lineRule="auto"/>
              <w:ind w:left="147" w:right="95"/>
              <w:jc w:val="both"/>
              <w:rPr>
                <w:rFonts w:eastAsia="Calibri" w:cs="Times New Roman"/>
                <w:szCs w:val="28"/>
              </w:rPr>
            </w:pPr>
            <w:r w:rsidRPr="00AA3D09">
              <w:rPr>
                <w:rFonts w:eastAsia="Calibri" w:cs="Times New Roman"/>
                <w:szCs w:val="28"/>
              </w:rPr>
              <w:t>преподаватель ПЦК «Пение академическое» ГАПОУ МО «МОМК им. С.С. Прокофьева»</w:t>
            </w:r>
          </w:p>
        </w:tc>
      </w:tr>
    </w:tbl>
    <w:p w:rsidR="00AA3D09" w:rsidRPr="00AA3D09" w:rsidRDefault="00AA3D09" w:rsidP="00AA3D09">
      <w:pPr>
        <w:overflowPunct w:val="0"/>
        <w:autoSpaceDE w:val="0"/>
        <w:autoSpaceDN w:val="0"/>
        <w:adjustRightInd w:val="0"/>
        <w:spacing w:after="0" w:line="240" w:lineRule="auto"/>
        <w:ind w:left="-567" w:right="-281" w:firstLine="567"/>
        <w:textAlignment w:val="baseline"/>
        <w:rPr>
          <w:rFonts w:eastAsia="Calibri" w:cs="Times New Roman"/>
          <w:szCs w:val="28"/>
          <w:lang w:eastAsia="ru-RU"/>
        </w:rPr>
      </w:pPr>
      <w:bookmarkStart w:id="1" w:name="ОТВЕТСТВЕННЫЙ__ЗА_ТЕХНИЧЕСКОЕ_ОСНАЩЕНИЕ"/>
      <w:bookmarkEnd w:id="1"/>
    </w:p>
    <w:p w:rsidR="00AA3D09" w:rsidRPr="00AA3D09" w:rsidRDefault="00AA3D09" w:rsidP="00AA3D09">
      <w:pPr>
        <w:overflowPunct w:val="0"/>
        <w:autoSpaceDE w:val="0"/>
        <w:autoSpaceDN w:val="0"/>
        <w:adjustRightInd w:val="0"/>
        <w:spacing w:after="0" w:line="240" w:lineRule="auto"/>
        <w:ind w:left="-567" w:right="-281"/>
        <w:textAlignment w:val="baseline"/>
        <w:rPr>
          <w:rFonts w:eastAsia="Calibri" w:cs="Times New Roman"/>
          <w:szCs w:val="28"/>
          <w:lang w:eastAsia="ru-RU"/>
        </w:rPr>
      </w:pPr>
      <w:r w:rsidRPr="00AA3D09">
        <w:rPr>
          <w:rFonts w:eastAsia="Calibri" w:cs="Times New Roman"/>
          <w:b/>
          <w:bCs/>
          <w:szCs w:val="28"/>
          <w:lang w:eastAsia="ru-RU"/>
        </w:rPr>
        <w:t>ОРГАНИЗАТОРЫ:</w:t>
      </w:r>
    </w:p>
    <w:p w:rsidR="00AA3D09" w:rsidRPr="00AA3D09" w:rsidRDefault="00AA3D09" w:rsidP="00AA3D09">
      <w:pPr>
        <w:overflowPunct w:val="0"/>
        <w:autoSpaceDE w:val="0"/>
        <w:autoSpaceDN w:val="0"/>
        <w:adjustRightInd w:val="0"/>
        <w:spacing w:after="0" w:line="240" w:lineRule="auto"/>
        <w:ind w:left="-567" w:right="-281" w:firstLine="567"/>
        <w:jc w:val="both"/>
        <w:textAlignment w:val="baseline"/>
        <w:rPr>
          <w:rFonts w:eastAsia="Calibri" w:cs="Times New Roman"/>
          <w:szCs w:val="28"/>
          <w:lang w:eastAsia="ru-RU"/>
        </w:rPr>
      </w:pPr>
    </w:p>
    <w:p w:rsidR="00AA3D09" w:rsidRPr="00AA3D09" w:rsidRDefault="00AA3D09" w:rsidP="00AA3D09">
      <w:pPr>
        <w:overflowPunct w:val="0"/>
        <w:autoSpaceDE w:val="0"/>
        <w:autoSpaceDN w:val="0"/>
        <w:adjustRightInd w:val="0"/>
        <w:spacing w:after="0" w:line="240" w:lineRule="auto"/>
        <w:ind w:left="-567" w:right="-281" w:firstLine="567"/>
        <w:jc w:val="both"/>
        <w:textAlignment w:val="baseline"/>
        <w:rPr>
          <w:rFonts w:eastAsia="Calibri" w:cs="Times New Roman"/>
          <w:szCs w:val="28"/>
          <w:lang w:eastAsia="ru-RU"/>
        </w:rPr>
      </w:pPr>
      <w:r w:rsidRPr="00AA3D09">
        <w:rPr>
          <w:rFonts w:eastAsia="Calibri" w:cs="Times New Roman"/>
          <w:szCs w:val="28"/>
          <w:lang w:eastAsia="ru-RU"/>
        </w:rPr>
        <w:t xml:space="preserve">Государственное автономное профессиональное учреждение Московской области «Московский областной музыкальный колледж имени </w:t>
      </w:r>
      <w:r w:rsidRPr="00AA3D09">
        <w:rPr>
          <w:rFonts w:eastAsia="Calibri" w:cs="Times New Roman"/>
          <w:szCs w:val="28"/>
          <w:lang w:eastAsia="ru-RU"/>
        </w:rPr>
        <w:br/>
        <w:t>С.С. Прокофьева».</w:t>
      </w:r>
    </w:p>
    <w:p w:rsidR="00B23974" w:rsidRDefault="00AA3D09"/>
    <w:sectPr w:rsidR="00B2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1"/>
    <w:rsid w:val="000A0159"/>
    <w:rsid w:val="00822066"/>
    <w:rsid w:val="00834FCB"/>
    <w:rsid w:val="009B5680"/>
    <w:rsid w:val="00AA3D09"/>
    <w:rsid w:val="00D7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2715D1-E17F-4E02-9632-5BFE54FF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Хамперов Богдан</dc:creator>
  <cp:keywords/>
  <dc:description/>
  <cp:lastModifiedBy>Хамперов Богдан</cp:lastModifiedBy>
  <cp:revision>2</cp:revision>
  <dcterms:created xsi:type="dcterms:W3CDTF">2025-09-23T17:22:00Z</dcterms:created>
  <dcterms:modified xsi:type="dcterms:W3CDTF">2025-09-23T17:22:00Z</dcterms:modified>
</cp:coreProperties>
</file>