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B2D" w:rsidRDefault="003A3B2D" w:rsidP="003A3B2D">
      <w:pPr>
        <w:pStyle w:val="a3"/>
        <w:jc w:val="both"/>
        <w:rPr>
          <w:rFonts w:ascii="Times New Roman" w:hAnsi="Times New Roman"/>
          <w:b/>
          <w:sz w:val="28"/>
          <w:szCs w:val="24"/>
        </w:rPr>
      </w:pPr>
      <w:r w:rsidRPr="00CC2EAB">
        <w:rPr>
          <w:rFonts w:ascii="Times New Roman" w:hAnsi="Times New Roman"/>
          <w:b/>
          <w:sz w:val="28"/>
          <w:szCs w:val="24"/>
        </w:rPr>
        <w:t>НОМИНАЦИИ И ВОЗРАСТНЫЕ ГРУППЫ</w:t>
      </w:r>
    </w:p>
    <w:p w:rsidR="003A3B2D" w:rsidRDefault="003A3B2D" w:rsidP="003A3B2D">
      <w:pPr>
        <w:pStyle w:val="a3"/>
        <w:jc w:val="both"/>
        <w:rPr>
          <w:rFonts w:ascii="Times New Roman" w:hAnsi="Times New Roman"/>
          <w:b/>
          <w:sz w:val="28"/>
          <w:szCs w:val="24"/>
        </w:rPr>
      </w:pPr>
    </w:p>
    <w:p w:rsidR="007E6697" w:rsidRDefault="007E6697" w:rsidP="007E6697">
      <w:pPr>
        <w:pStyle w:val="a3"/>
        <w:rPr>
          <w:rFonts w:ascii="Times New Roman" w:hAnsi="Times New Roman"/>
          <w:sz w:val="28"/>
          <w:szCs w:val="24"/>
        </w:rPr>
      </w:pPr>
      <w:r w:rsidRPr="00BF0719">
        <w:rPr>
          <w:rFonts w:ascii="Times New Roman" w:hAnsi="Times New Roman"/>
          <w:sz w:val="28"/>
          <w:szCs w:val="24"/>
        </w:rPr>
        <w:t>В 202</w:t>
      </w:r>
      <w:r>
        <w:rPr>
          <w:rFonts w:ascii="Times New Roman" w:hAnsi="Times New Roman"/>
          <w:sz w:val="28"/>
          <w:szCs w:val="24"/>
        </w:rPr>
        <w:t>7</w:t>
      </w:r>
      <w:r w:rsidRPr="00BF0719">
        <w:rPr>
          <w:rFonts w:ascii="Times New Roman" w:hAnsi="Times New Roman"/>
          <w:sz w:val="28"/>
          <w:szCs w:val="24"/>
        </w:rPr>
        <w:t xml:space="preserve"> г. работа Конференции пройдет под эгидой</w:t>
      </w:r>
      <w:r>
        <w:rPr>
          <w:rFonts w:ascii="Times New Roman" w:hAnsi="Times New Roman"/>
          <w:sz w:val="28"/>
          <w:szCs w:val="24"/>
        </w:rPr>
        <w:t xml:space="preserve">: </w:t>
      </w:r>
    </w:p>
    <w:p w:rsidR="007E6697" w:rsidRDefault="007E6697" w:rsidP="007E6697">
      <w:pPr>
        <w:pStyle w:val="a3"/>
        <w:rPr>
          <w:rFonts w:ascii="Times New Roman" w:hAnsi="Times New Roman"/>
          <w:sz w:val="28"/>
          <w:szCs w:val="24"/>
        </w:rPr>
      </w:pPr>
      <w:bookmarkStart w:id="0" w:name="_Hlk230255726"/>
      <w:r w:rsidRPr="003744E0">
        <w:rPr>
          <w:rFonts w:ascii="Times New Roman" w:hAnsi="Times New Roman"/>
          <w:sz w:val="28"/>
          <w:szCs w:val="24"/>
        </w:rPr>
        <w:t>«</w:t>
      </w:r>
      <w:r w:rsidRPr="007E6697">
        <w:rPr>
          <w:rFonts w:ascii="Times New Roman" w:hAnsi="Times New Roman"/>
          <w:b/>
          <w:sz w:val="28"/>
          <w:szCs w:val="24"/>
        </w:rPr>
        <w:t>Звуки эпохи: М.А. Балакирев и содружество „Могучей кучки“</w:t>
      </w:r>
      <w:r w:rsidRPr="003744E0">
        <w:rPr>
          <w:rFonts w:ascii="Times New Roman" w:hAnsi="Times New Roman"/>
          <w:sz w:val="28"/>
          <w:szCs w:val="24"/>
        </w:rPr>
        <w:t>»</w:t>
      </w:r>
      <w:r w:rsidRPr="00BF0719">
        <w:rPr>
          <w:rFonts w:ascii="Times New Roman" w:hAnsi="Times New Roman"/>
          <w:sz w:val="28"/>
          <w:szCs w:val="24"/>
        </w:rPr>
        <w:t xml:space="preserve"> </w:t>
      </w:r>
      <w:bookmarkEnd w:id="0"/>
    </w:p>
    <w:p w:rsidR="007E6697" w:rsidRPr="00BF0719" w:rsidRDefault="007E6697" w:rsidP="007E6697">
      <w:pPr>
        <w:pStyle w:val="a3"/>
        <w:rPr>
          <w:rFonts w:ascii="Times New Roman" w:hAnsi="Times New Roman"/>
          <w:sz w:val="28"/>
          <w:szCs w:val="24"/>
        </w:rPr>
      </w:pPr>
      <w:r w:rsidRPr="00BF0719">
        <w:rPr>
          <w:rFonts w:ascii="Times New Roman" w:hAnsi="Times New Roman"/>
          <w:sz w:val="28"/>
          <w:szCs w:val="24"/>
        </w:rPr>
        <w:t xml:space="preserve">по следующим номинациям (секциям): </w:t>
      </w:r>
    </w:p>
    <w:p w:rsidR="007E6697" w:rsidRPr="006518EA" w:rsidRDefault="007E6697" w:rsidP="007E6697">
      <w:pPr>
        <w:pStyle w:val="a3"/>
        <w:numPr>
          <w:ilvl w:val="0"/>
          <w:numId w:val="4"/>
        </w:numPr>
        <w:ind w:left="714" w:hanging="357"/>
        <w:rPr>
          <w:rFonts w:ascii="Times New Roman" w:hAnsi="Times New Roman"/>
          <w:sz w:val="28"/>
          <w:szCs w:val="24"/>
        </w:rPr>
      </w:pPr>
      <w:r w:rsidRPr="00BF0719">
        <w:rPr>
          <w:rFonts w:ascii="Times New Roman" w:hAnsi="Times New Roman"/>
          <w:sz w:val="28"/>
          <w:szCs w:val="24"/>
        </w:rPr>
        <w:t>“</w:t>
      </w:r>
      <w:r w:rsidRPr="003744E0">
        <w:t xml:space="preserve"> </w:t>
      </w:r>
      <w:r w:rsidRPr="003744E0">
        <w:rPr>
          <w:rFonts w:ascii="Times New Roman" w:hAnsi="Times New Roman"/>
          <w:b/>
          <w:sz w:val="28"/>
          <w:szCs w:val="24"/>
        </w:rPr>
        <w:t>Творчество и деятельность М.А. Балакирева</w:t>
      </w:r>
      <w:r w:rsidRPr="00BF0719">
        <w:rPr>
          <w:rFonts w:ascii="Times New Roman" w:hAnsi="Times New Roman"/>
          <w:sz w:val="28"/>
          <w:szCs w:val="24"/>
        </w:rPr>
        <w:t xml:space="preserve">” </w:t>
      </w:r>
      <w:r w:rsidRPr="006518EA">
        <w:rPr>
          <w:rFonts w:ascii="Times New Roman" w:hAnsi="Times New Roman"/>
          <w:sz w:val="28"/>
          <w:szCs w:val="24"/>
        </w:rPr>
        <w:t>к 190-летию со дня рождения</w:t>
      </w:r>
      <w:r>
        <w:rPr>
          <w:rFonts w:ascii="Times New Roman" w:hAnsi="Times New Roman"/>
          <w:sz w:val="28"/>
          <w:szCs w:val="24"/>
        </w:rPr>
        <w:t xml:space="preserve"> </w:t>
      </w:r>
      <w:r w:rsidRPr="006518EA">
        <w:rPr>
          <w:rFonts w:ascii="Times New Roman" w:hAnsi="Times New Roman"/>
          <w:sz w:val="28"/>
          <w:szCs w:val="24"/>
        </w:rPr>
        <w:t xml:space="preserve">(1837–1910). </w:t>
      </w:r>
    </w:p>
    <w:p w:rsidR="007E6697" w:rsidRDefault="007E6697" w:rsidP="007E6697">
      <w:pPr>
        <w:pStyle w:val="a3"/>
        <w:numPr>
          <w:ilvl w:val="0"/>
          <w:numId w:val="4"/>
        </w:numPr>
        <w:spacing w:after="240"/>
        <w:rPr>
          <w:rFonts w:ascii="Times New Roman" w:hAnsi="Times New Roman"/>
          <w:sz w:val="28"/>
          <w:szCs w:val="24"/>
        </w:rPr>
      </w:pPr>
      <w:r w:rsidRPr="006518EA">
        <w:rPr>
          <w:rFonts w:ascii="Times New Roman" w:hAnsi="Times New Roman"/>
          <w:sz w:val="28"/>
          <w:szCs w:val="24"/>
        </w:rPr>
        <w:t>«</w:t>
      </w:r>
      <w:r w:rsidRPr="006518EA">
        <w:rPr>
          <w:rFonts w:ascii="Times New Roman" w:hAnsi="Times New Roman"/>
          <w:b/>
          <w:sz w:val="28"/>
          <w:szCs w:val="24"/>
        </w:rPr>
        <w:t>Оперное наследие „Могучей кучки“</w:t>
      </w:r>
      <w:r w:rsidRPr="006518EA">
        <w:rPr>
          <w:rFonts w:ascii="Times New Roman" w:hAnsi="Times New Roman"/>
          <w:sz w:val="28"/>
          <w:szCs w:val="24"/>
        </w:rPr>
        <w:t xml:space="preserve">» </w:t>
      </w:r>
    </w:p>
    <w:p w:rsidR="007E6697" w:rsidRDefault="007E6697" w:rsidP="007E6697">
      <w:pPr>
        <w:pStyle w:val="a3"/>
        <w:numPr>
          <w:ilvl w:val="0"/>
          <w:numId w:val="4"/>
        </w:numPr>
        <w:spacing w:after="240"/>
        <w:rPr>
          <w:rFonts w:ascii="Times New Roman" w:hAnsi="Times New Roman"/>
          <w:b/>
          <w:sz w:val="28"/>
          <w:szCs w:val="24"/>
        </w:rPr>
      </w:pPr>
      <w:r w:rsidRPr="006518EA">
        <w:rPr>
          <w:rFonts w:ascii="Times New Roman" w:hAnsi="Times New Roman"/>
          <w:b/>
          <w:sz w:val="28"/>
          <w:szCs w:val="24"/>
        </w:rPr>
        <w:t>«Симфонические полотна эпохи»</w:t>
      </w:r>
    </w:p>
    <w:p w:rsidR="007E6697" w:rsidRPr="006518EA" w:rsidRDefault="007E6697" w:rsidP="007E6697">
      <w:pPr>
        <w:pStyle w:val="a3"/>
        <w:numPr>
          <w:ilvl w:val="0"/>
          <w:numId w:val="4"/>
        </w:numPr>
        <w:spacing w:after="240"/>
        <w:rPr>
          <w:rFonts w:ascii="Times New Roman" w:hAnsi="Times New Roman"/>
          <w:sz w:val="28"/>
          <w:szCs w:val="24"/>
        </w:rPr>
      </w:pPr>
      <w:r w:rsidRPr="006518EA">
        <w:rPr>
          <w:rFonts w:ascii="Times New Roman" w:hAnsi="Times New Roman"/>
          <w:b/>
          <w:sz w:val="28"/>
          <w:szCs w:val="24"/>
        </w:rPr>
        <w:t>«Романс и песня в творчестве композиторов „Могучей кучки</w:t>
      </w:r>
    </w:p>
    <w:p w:rsidR="007E6697" w:rsidRPr="006518EA" w:rsidRDefault="007E6697" w:rsidP="007E6697">
      <w:pPr>
        <w:pStyle w:val="a3"/>
        <w:numPr>
          <w:ilvl w:val="0"/>
          <w:numId w:val="4"/>
        </w:numPr>
        <w:spacing w:after="240"/>
        <w:rPr>
          <w:rFonts w:ascii="Times New Roman" w:hAnsi="Times New Roman"/>
          <w:b/>
          <w:sz w:val="28"/>
          <w:szCs w:val="24"/>
        </w:rPr>
      </w:pPr>
      <w:r w:rsidRPr="006518EA">
        <w:rPr>
          <w:rFonts w:ascii="Times New Roman" w:hAnsi="Times New Roman"/>
          <w:sz w:val="28"/>
          <w:szCs w:val="24"/>
        </w:rPr>
        <w:t xml:space="preserve"> </w:t>
      </w:r>
      <w:r w:rsidRPr="006518EA">
        <w:rPr>
          <w:rFonts w:ascii="Times New Roman" w:hAnsi="Times New Roman"/>
          <w:b/>
          <w:sz w:val="28"/>
          <w:szCs w:val="24"/>
        </w:rPr>
        <w:t xml:space="preserve">«Фортепианная миниатюра: от Балакирева до Кюи» </w:t>
      </w:r>
    </w:p>
    <w:p w:rsidR="007E6697" w:rsidRDefault="007E6697" w:rsidP="007E6697">
      <w:pPr>
        <w:pStyle w:val="a3"/>
        <w:spacing w:after="240"/>
        <w:rPr>
          <w:rFonts w:ascii="Times New Roman" w:hAnsi="Times New Roman"/>
          <w:sz w:val="28"/>
          <w:szCs w:val="24"/>
        </w:rPr>
      </w:pPr>
      <w:r w:rsidRPr="00BF0719">
        <w:rPr>
          <w:rFonts w:ascii="Times New Roman" w:hAnsi="Times New Roman"/>
          <w:sz w:val="28"/>
          <w:szCs w:val="24"/>
        </w:rPr>
        <w:t>Участники самостоятельно формулируют тему работы</w:t>
      </w:r>
    </w:p>
    <w:p w:rsidR="007E6697" w:rsidRPr="001D350E" w:rsidRDefault="007E6697" w:rsidP="007E6697">
      <w:pPr>
        <w:pStyle w:val="a3"/>
        <w:spacing w:after="240"/>
        <w:rPr>
          <w:rFonts w:ascii="Times New Roman" w:hAnsi="Times New Roman"/>
          <w:b/>
          <w:sz w:val="28"/>
          <w:szCs w:val="24"/>
        </w:rPr>
      </w:pPr>
      <w:r w:rsidRPr="001D350E">
        <w:rPr>
          <w:rFonts w:ascii="Times New Roman" w:hAnsi="Times New Roman"/>
          <w:b/>
          <w:sz w:val="28"/>
          <w:szCs w:val="24"/>
        </w:rPr>
        <w:t>ВОЗРАСТНЫЕ ГРУППЫ УЧАСТНИКОВ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2"/>
        <w:gridCol w:w="6803"/>
      </w:tblGrid>
      <w:tr w:rsidR="007E6697" w:rsidTr="00EF4829">
        <w:tc>
          <w:tcPr>
            <w:tcW w:w="2758" w:type="dxa"/>
          </w:tcPr>
          <w:p w:rsidR="007E6697" w:rsidRDefault="007E6697" w:rsidP="00EF4829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D772C9">
              <w:rPr>
                <w:rFonts w:ascii="Times New Roman" w:hAnsi="Times New Roman"/>
                <w:sz w:val="28"/>
                <w:szCs w:val="24"/>
              </w:rPr>
              <w:t>I возрастная группа</w:t>
            </w:r>
          </w:p>
        </w:tc>
        <w:tc>
          <w:tcPr>
            <w:tcW w:w="7702" w:type="dxa"/>
          </w:tcPr>
          <w:p w:rsidR="007E6697" w:rsidRDefault="007E6697" w:rsidP="00EF4829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D772C9">
              <w:rPr>
                <w:rFonts w:ascii="Times New Roman" w:hAnsi="Times New Roman"/>
                <w:sz w:val="28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8"/>
                <w:szCs w:val="24"/>
              </w:rPr>
              <w:t>1-4 классов детских музыкальных школ и школ искусств</w:t>
            </w:r>
          </w:p>
        </w:tc>
      </w:tr>
      <w:tr w:rsidR="007E6697" w:rsidTr="00EF4829">
        <w:tc>
          <w:tcPr>
            <w:tcW w:w="2758" w:type="dxa"/>
          </w:tcPr>
          <w:p w:rsidR="007E6697" w:rsidRDefault="007E6697" w:rsidP="00EF4829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D772C9">
              <w:rPr>
                <w:rFonts w:ascii="Times New Roman" w:hAnsi="Times New Roman"/>
                <w:sz w:val="28"/>
                <w:szCs w:val="24"/>
              </w:rPr>
              <w:t>II возрастная группа</w:t>
            </w:r>
          </w:p>
        </w:tc>
        <w:tc>
          <w:tcPr>
            <w:tcW w:w="7702" w:type="dxa"/>
          </w:tcPr>
          <w:p w:rsidR="007E6697" w:rsidRDefault="007E6697" w:rsidP="00EF4829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6518EA">
              <w:rPr>
                <w:rFonts w:ascii="Times New Roman" w:hAnsi="Times New Roman"/>
                <w:sz w:val="28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8"/>
                <w:szCs w:val="24"/>
              </w:rPr>
              <w:t>5</w:t>
            </w:r>
            <w:r w:rsidRPr="006518EA">
              <w:rPr>
                <w:rFonts w:ascii="Times New Roman" w:hAnsi="Times New Roman"/>
                <w:sz w:val="28"/>
                <w:szCs w:val="24"/>
              </w:rPr>
              <w:t>-</w:t>
            </w:r>
            <w:r>
              <w:rPr>
                <w:rFonts w:ascii="Times New Roman" w:hAnsi="Times New Roman"/>
                <w:sz w:val="28"/>
                <w:szCs w:val="24"/>
              </w:rPr>
              <w:t>9</w:t>
            </w:r>
            <w:r w:rsidRPr="006518EA">
              <w:rPr>
                <w:rFonts w:ascii="Times New Roman" w:hAnsi="Times New Roman"/>
                <w:sz w:val="28"/>
                <w:szCs w:val="24"/>
              </w:rPr>
              <w:t xml:space="preserve"> классов детских музыкальных школ и школ искусств</w:t>
            </w:r>
          </w:p>
        </w:tc>
      </w:tr>
      <w:tr w:rsidR="007E6697" w:rsidTr="00EF4829">
        <w:tc>
          <w:tcPr>
            <w:tcW w:w="2758" w:type="dxa"/>
          </w:tcPr>
          <w:p w:rsidR="007E6697" w:rsidRDefault="007E6697" w:rsidP="00EF4829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D772C9">
              <w:rPr>
                <w:rFonts w:ascii="Times New Roman" w:hAnsi="Times New Roman"/>
                <w:sz w:val="28"/>
                <w:szCs w:val="24"/>
              </w:rPr>
              <w:t>III возрастная группа</w:t>
            </w:r>
          </w:p>
        </w:tc>
        <w:tc>
          <w:tcPr>
            <w:tcW w:w="7702" w:type="dxa"/>
          </w:tcPr>
          <w:p w:rsidR="007E6697" w:rsidRDefault="007E6697" w:rsidP="00EF4829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DC7478">
              <w:rPr>
                <w:rFonts w:ascii="Times New Roman" w:hAnsi="Times New Roman"/>
                <w:sz w:val="28"/>
                <w:szCs w:val="24"/>
              </w:rPr>
              <w:t>студенты</w:t>
            </w:r>
            <w:r w:rsidRPr="00D772C9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val="en-US"/>
              </w:rPr>
              <w:t>I</w:t>
            </w:r>
            <w:r w:rsidRPr="00D772C9">
              <w:rPr>
                <w:rFonts w:ascii="Times New Roman" w:hAnsi="Times New Roman"/>
                <w:sz w:val="28"/>
                <w:szCs w:val="24"/>
              </w:rPr>
              <w:t>-</w:t>
            </w:r>
            <w:r>
              <w:rPr>
                <w:rFonts w:ascii="Times New Roman" w:hAnsi="Times New Roman"/>
                <w:sz w:val="28"/>
                <w:szCs w:val="24"/>
                <w:lang w:val="en-US"/>
              </w:rPr>
              <w:t>II</w:t>
            </w:r>
            <w:r w:rsidRPr="00DC7478">
              <w:rPr>
                <w:rFonts w:ascii="Times New Roman" w:hAnsi="Times New Roman"/>
                <w:sz w:val="28"/>
                <w:szCs w:val="24"/>
              </w:rPr>
              <w:t xml:space="preserve"> курсов средних профессиональных образовательных учреждений</w:t>
            </w:r>
          </w:p>
        </w:tc>
      </w:tr>
      <w:tr w:rsidR="007E6697" w:rsidTr="00EF4829">
        <w:tc>
          <w:tcPr>
            <w:tcW w:w="2758" w:type="dxa"/>
          </w:tcPr>
          <w:p w:rsidR="007E6697" w:rsidRPr="006518EA" w:rsidRDefault="007E6697" w:rsidP="00EF4829">
            <w:pPr>
              <w:pStyle w:val="a3"/>
              <w:ind w:right="-107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>IV</w:t>
            </w:r>
            <w:r>
              <w:t xml:space="preserve"> </w:t>
            </w:r>
            <w:r w:rsidRPr="006518EA">
              <w:rPr>
                <w:rFonts w:ascii="Times New Roman" w:hAnsi="Times New Roman"/>
                <w:sz w:val="28"/>
                <w:szCs w:val="24"/>
                <w:lang w:val="en-US"/>
              </w:rPr>
              <w:t>возрастная группа</w:t>
            </w:r>
            <w:bookmarkStart w:id="1" w:name="_GoBack"/>
            <w:bookmarkEnd w:id="1"/>
          </w:p>
        </w:tc>
        <w:tc>
          <w:tcPr>
            <w:tcW w:w="7702" w:type="dxa"/>
          </w:tcPr>
          <w:p w:rsidR="007E6697" w:rsidRDefault="007E6697" w:rsidP="00EF4829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DC7478">
              <w:rPr>
                <w:rFonts w:ascii="Times New Roman" w:hAnsi="Times New Roman"/>
                <w:sz w:val="28"/>
                <w:szCs w:val="24"/>
              </w:rPr>
              <w:t xml:space="preserve">студенты </w:t>
            </w:r>
            <w:r>
              <w:rPr>
                <w:rFonts w:ascii="Times New Roman" w:hAnsi="Times New Roman"/>
                <w:sz w:val="28"/>
                <w:szCs w:val="24"/>
                <w:lang w:val="en-US"/>
              </w:rPr>
              <w:t>III</w:t>
            </w:r>
            <w:r w:rsidRPr="00DC7478">
              <w:rPr>
                <w:rFonts w:ascii="Times New Roman" w:hAnsi="Times New Roman"/>
                <w:sz w:val="28"/>
                <w:szCs w:val="24"/>
              </w:rPr>
              <w:t>-</w:t>
            </w:r>
            <w:r>
              <w:rPr>
                <w:rFonts w:ascii="Times New Roman" w:hAnsi="Times New Roman"/>
                <w:sz w:val="28"/>
                <w:szCs w:val="24"/>
                <w:lang w:val="en-US"/>
              </w:rPr>
              <w:t>IV</w:t>
            </w:r>
            <w:r w:rsidRPr="00DC7478">
              <w:rPr>
                <w:rFonts w:ascii="Times New Roman" w:hAnsi="Times New Roman"/>
                <w:sz w:val="28"/>
                <w:szCs w:val="24"/>
              </w:rPr>
              <w:t xml:space="preserve"> курсов средних профессиональных образовательных учреждений</w:t>
            </w:r>
          </w:p>
        </w:tc>
      </w:tr>
    </w:tbl>
    <w:p w:rsidR="00CE55B3" w:rsidRDefault="00CE55B3"/>
    <w:sectPr w:rsidR="00CE5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F55E5"/>
    <w:multiLevelType w:val="hybridMultilevel"/>
    <w:tmpl w:val="779C0560"/>
    <w:lvl w:ilvl="0" w:tplc="4FF038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CCC169A">
      <w:start w:val="1"/>
      <w:numFmt w:val="decimal"/>
      <w:lvlText w:val="%2)"/>
      <w:lvlJc w:val="left"/>
      <w:pPr>
        <w:ind w:left="1790" w:hanging="71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B2645D1"/>
    <w:multiLevelType w:val="hybridMultilevel"/>
    <w:tmpl w:val="45C2A478"/>
    <w:lvl w:ilvl="0" w:tplc="2B5E32F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775862"/>
    <w:multiLevelType w:val="hybridMultilevel"/>
    <w:tmpl w:val="FF7A95AA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7BC046F1"/>
    <w:multiLevelType w:val="hybridMultilevel"/>
    <w:tmpl w:val="94E21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A80"/>
    <w:rsid w:val="002563F5"/>
    <w:rsid w:val="002F1A80"/>
    <w:rsid w:val="003469EE"/>
    <w:rsid w:val="003A3B2D"/>
    <w:rsid w:val="007E6697"/>
    <w:rsid w:val="009A34B7"/>
    <w:rsid w:val="00CE55B3"/>
    <w:rsid w:val="00DD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105C2B-5B07-4B99-9296-9E0704843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3B2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A3B2D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99"/>
    <w:rsid w:val="003A3B2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Нина Каркадиновская</cp:lastModifiedBy>
  <cp:revision>7</cp:revision>
  <dcterms:created xsi:type="dcterms:W3CDTF">2023-11-30T19:04:00Z</dcterms:created>
  <dcterms:modified xsi:type="dcterms:W3CDTF">2026-05-21T08:43:00Z</dcterms:modified>
</cp:coreProperties>
</file>